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0C0B8D2" w:rsidR="006C19D5" w:rsidRPr="0067333A" w:rsidRDefault="0000043E" w:rsidP="0000043E">
      <w:pPr>
        <w:spacing w:after="240"/>
        <w:jc w:val="center"/>
        <w:rPr>
          <w:b/>
          <w:bCs/>
          <w:szCs w:val="24"/>
        </w:rPr>
      </w:pPr>
      <w:r w:rsidRPr="0067333A">
        <w:rPr>
          <w:b/>
          <w:bCs/>
          <w:szCs w:val="24"/>
        </w:rPr>
        <w:t xml:space="preserve">Форма сводного отчета о проведении оценки регулирующего воздействия </w:t>
      </w:r>
      <w:r w:rsidR="00610DA5" w:rsidRPr="0067333A">
        <w:rPr>
          <w:b/>
          <w:bCs/>
          <w:szCs w:val="24"/>
        </w:rPr>
        <w:br/>
        <w:t>проектов нормативных правовых актов</w:t>
      </w:r>
    </w:p>
    <w:p w14:paraId="38025C9A" w14:textId="77777777" w:rsidR="0000043E" w:rsidRPr="0067333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67333A">
        <w:rPr>
          <w:b/>
          <w:bCs/>
          <w:szCs w:val="24"/>
        </w:rPr>
        <w:t xml:space="preserve">1. </w:t>
      </w:r>
      <w:r w:rsidR="00761651" w:rsidRPr="0067333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67333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67333A" w:rsidRDefault="006C19D5" w:rsidP="001A2352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1.1</w:t>
            </w:r>
            <w:r w:rsidR="001A7ADD" w:rsidRPr="0067333A">
              <w:rPr>
                <w:szCs w:val="24"/>
              </w:rPr>
              <w:t>.</w:t>
            </w:r>
            <w:r w:rsidRPr="0067333A">
              <w:rPr>
                <w:szCs w:val="24"/>
              </w:rPr>
              <w:t xml:space="preserve"> Вид и наименование проекта </w:t>
            </w:r>
            <w:r w:rsidR="001A2352" w:rsidRPr="0067333A">
              <w:rPr>
                <w:szCs w:val="24"/>
              </w:rPr>
              <w:t xml:space="preserve">нормативного правового </w:t>
            </w:r>
            <w:r w:rsidRPr="0067333A">
              <w:rPr>
                <w:szCs w:val="24"/>
              </w:rPr>
              <w:t>акта</w:t>
            </w:r>
            <w:r w:rsidR="001A2352" w:rsidRPr="0067333A">
              <w:rPr>
                <w:rStyle w:val="a9"/>
                <w:szCs w:val="24"/>
              </w:rPr>
              <w:footnoteReference w:id="1"/>
            </w:r>
            <w:r w:rsidRPr="0067333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31E61DC" w14:textId="690AA393" w:rsidR="00C435C1" w:rsidRPr="0067333A" w:rsidRDefault="00000000" w:rsidP="00C435C1">
            <w:pPr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Проект постановления Правительства Российской Федерации «Об особенностях организации и осуществления федерального государственного земельного контроля (надзора) на территории Донецкой народной Республики, Луганской народной Республики, Запорожской области и Херсонской области в 2026 году»</w:t>
            </w:r>
          </w:p>
          <w:p w14:paraId="24FBEA6C" w14:textId="77777777" w:rsidR="006C19D5" w:rsidRPr="0067333A" w:rsidRDefault="006C19D5" w:rsidP="006C19D5">
            <w:pPr>
              <w:rPr>
                <w:szCs w:val="24"/>
              </w:rPr>
            </w:pPr>
          </w:p>
        </w:tc>
      </w:tr>
      <w:tr w:rsidR="00761651" w:rsidRPr="0067333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67333A" w:rsidRDefault="00761651" w:rsidP="001A2352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1.2</w:t>
            </w:r>
            <w:r w:rsidR="001A7ADD" w:rsidRPr="0067333A">
              <w:rPr>
                <w:szCs w:val="24"/>
              </w:rPr>
              <w:t>.</w:t>
            </w:r>
            <w:r w:rsidRPr="0067333A">
              <w:rPr>
                <w:szCs w:val="24"/>
              </w:rPr>
              <w:t xml:space="preserve"> Федеральный орган исполнительной власти</w:t>
            </w:r>
            <w:r w:rsidR="001A2352" w:rsidRPr="0067333A">
              <w:rPr>
                <w:rStyle w:val="a9"/>
                <w:szCs w:val="24"/>
              </w:rPr>
              <w:footnoteReference w:id="2"/>
            </w:r>
            <w:r w:rsidRPr="0067333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3B124DD3" w14:textId="5832396F" w:rsidR="00C435C1" w:rsidRPr="0067333A" w:rsidRDefault="00000000" w:rsidP="00C435C1">
            <w:pPr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Росреестр </w:t>
            </w:r>
          </w:p>
          <w:p w14:paraId="76458DFF" w14:textId="77777777" w:rsidR="00761651" w:rsidRPr="0067333A" w:rsidRDefault="00761651" w:rsidP="00BC0EB3">
            <w:pPr>
              <w:rPr>
                <w:szCs w:val="24"/>
              </w:rPr>
            </w:pPr>
          </w:p>
        </w:tc>
      </w:tr>
      <w:tr w:rsidR="00C435C1" w:rsidRPr="0067333A" w14:paraId="284958B6" w14:textId="77777777" w:rsidTr="000B6DBE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D25CD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B6AB908" w14:textId="4CA7FE44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2AE28721" w14:textId="77777777" w:rsidTr="000B6DBE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F552F5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B208D88" w14:textId="7ADB2A5E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58FAE052" w14:textId="77777777" w:rsidTr="000B6DBE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2DF8A95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08BD15D2" w14:textId="7400EF0C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55025467" w14:textId="77777777" w:rsidR="00C435C1" w:rsidRDefault="00000000" w:rsidP="00C435C1">
            <w:pPr>
              <w:rPr>
                <w:bCs/>
                <w:szCs w:val="24"/>
              </w:rPr>
            </w:pPr>
            <w:r w:rsidR="004A0F31" w:rsidRPr="0067333A">
              <w:rPr>
                <w:bCs/>
                <w:szCs w:val="24"/>
              </w:rPr>
              <w:t>02/07/12-25/00163746</w:t>
            </w:r>
            <w:proofErr w:type="spellStart"/>
            <w:proofErr w:type="spellEnd"/>
          </w:p>
          <w:p w14:paraId="63F1FC3A" w14:textId="7DACDA9D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C435C1" w:rsidRPr="0067333A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31F4CDF9" w14:textId="513755F9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20</w:t>
            </w:r>
          </w:p>
          <w:p w14:paraId="2D65AD0A" w14:textId="77777777" w:rsidR="00C435C1" w:rsidRPr="0067333A" w:rsidRDefault="00C435C1" w:rsidP="00C435C1">
            <w:pPr>
              <w:rPr>
                <w:szCs w:val="24"/>
              </w:rPr>
            </w:pPr>
          </w:p>
        </w:tc>
      </w:tr>
      <w:tr w:rsidR="00C435C1" w:rsidRPr="0067333A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6CC2C6B3" w14:textId="273A2B8D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Принято решение отказаться от размещения на официальном сайте уведомления о подготовке проекта постановление </w:t>
            </w:r>
          </w:p>
          <w:p w14:paraId="436534EC" w14:textId="77777777" w:rsidR="00C435C1" w:rsidRPr="0067333A" w:rsidRDefault="00C435C1" w:rsidP="00C435C1">
            <w:pPr>
              <w:rPr>
                <w:szCs w:val="24"/>
              </w:rPr>
            </w:pPr>
          </w:p>
        </w:tc>
      </w:tr>
    </w:tbl>
    <w:p w14:paraId="139911D5" w14:textId="77777777" w:rsidR="00587F7A" w:rsidRPr="0067333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67333A">
        <w:rPr>
          <w:b/>
          <w:bCs/>
          <w:szCs w:val="24"/>
        </w:rPr>
        <w:t>2</w:t>
      </w:r>
      <w:r w:rsidR="006C19D5" w:rsidRPr="0067333A">
        <w:rPr>
          <w:b/>
          <w:bCs/>
          <w:szCs w:val="24"/>
        </w:rPr>
        <w:t>. Краткое описание проблемы и способов ее ре</w:t>
      </w:r>
      <w:r w:rsidR="00A27A77" w:rsidRPr="0067333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C435C1" w:rsidRPr="0067333A" w14:paraId="02906402" w14:textId="77777777" w:rsidTr="001B0E6A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3835A95D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3FDFAA2D" w14:textId="046BD777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123ACD65" w14:textId="77777777" w:rsidTr="001B0E6A">
        <w:trPr>
          <w:trHeight w:val="352"/>
        </w:trPr>
        <w:tc>
          <w:tcPr>
            <w:tcW w:w="2047" w:type="dxa"/>
            <w:vMerge/>
          </w:tcPr>
          <w:p w14:paraId="7859442A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47CEA4E5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6F11A02D" w14:textId="26F2B320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1ACC7376" w14:textId="77777777" w:rsidTr="001B0E6A">
        <w:trPr>
          <w:trHeight w:val="351"/>
        </w:trPr>
        <w:tc>
          <w:tcPr>
            <w:tcW w:w="2047" w:type="dxa"/>
            <w:vMerge/>
          </w:tcPr>
          <w:p w14:paraId="74E656A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3734EB8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22B1D1DB" w14:textId="6B55538E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2D51A4EE" w14:textId="283F66DC" w:rsidR="00C435C1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Часть 4 указания Президента Российской Федерации от 16 сентября 2025 г. № Пр-2120</w:t>
            </w:r>
          </w:p>
          <w:p w14:paraId="3076327C" w14:textId="349097D0" w:rsidR="00C435C1" w:rsidRPr="0067333A" w:rsidRDefault="00C435C1" w:rsidP="0067333A">
            <w:pPr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C435C1" w:rsidRPr="0067333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C435C1" w:rsidRPr="0067333A" w:rsidRDefault="00C435C1" w:rsidP="00C435C1">
            <w:pPr>
              <w:spacing w:before="120" w:after="40"/>
              <w:rPr>
                <w:szCs w:val="24"/>
              </w:rPr>
            </w:pPr>
            <w:r w:rsidRPr="0067333A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72D8F3A7" w14:textId="5154D9AE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Недостаточные темпы осуществления федерального государственного земельного контроля (надзора)</w:t>
            </w:r>
          </w:p>
          <w:p w14:paraId="7B151A8E" w14:textId="40F6292B" w:rsidR="00C435C1" w:rsidRPr="0067333A" w:rsidRDefault="00C435C1" w:rsidP="00C435C1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67333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67333A">
              <w:rPr>
                <w:color w:val="808080" w:themeColor="background1" w:themeShade="80"/>
                <w:szCs w:val="24"/>
              </w:rPr>
              <w:t xml:space="preserve">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C435C1" w:rsidRPr="0067333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0C55D8D6" w14:textId="306B6E04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В 2026 году на территории Донецкой Народной Республики, Луганской Народной Республики, Запорожской области и Херсонской области федеральный государственный земельный контроль (надзор) за соблюдением обязательных требований к использованию и охране земель, предусмотренных федеральными законами и нормативными правовыми актами указанных субъектов Российской Федерации, за нарушение которых законодательством Российской Федерации предусмотрена административная ответственность, будет осуществляться Росреестром. 
</w:t>
            </w:r>
          </w:p>
          <w:p w14:paraId="3F1D67F9" w14:textId="197517A7" w:rsidR="00C435C1" w:rsidRPr="0067333A" w:rsidRDefault="00C435C1" w:rsidP="00C435C1">
            <w:pPr>
              <w:spacing w:before="24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67333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C435C1" w:rsidRPr="0067333A" w14:paraId="79955531" w14:textId="77777777" w:rsidTr="008C6F12">
        <w:trPr>
          <w:trHeight w:val="607"/>
        </w:trPr>
        <w:tc>
          <w:tcPr>
            <w:tcW w:w="3730" w:type="dxa"/>
            <w:gridSpan w:val="4"/>
          </w:tcPr>
          <w:p w14:paraId="26008480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67333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0E9A5E66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CE7F73E" w14:textId="76CC16FA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17893A1" w14:textId="222EE093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Правообладатели земельных участков. </w:t>
            </w:r>
          </w:p>
          <w:p w14:paraId="334E9341" w14:textId="4AE9193B" w:rsidR="00C435C1" w:rsidRPr="00DF7902" w:rsidRDefault="00C435C1" w:rsidP="00C435C1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6B79C539" w14:textId="77777777" w:rsidR="004A0F31" w:rsidRPr="00DF7902" w:rsidRDefault="004A0F31" w:rsidP="00C435C1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C435C1" w:rsidRPr="00DF7902" w:rsidRDefault="00C435C1" w:rsidP="00C435C1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3A86FF37" w14:textId="0796A065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На данный момент неизвестно. </w:t>
            </w:r>
          </w:p>
          <w:p w14:paraId="58230870" w14:textId="77777777" w:rsidR="004A0F31" w:rsidRPr="0067333A" w:rsidRDefault="004A0F31" w:rsidP="00C435C1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EA3ACA5" w:rsidR="00C435C1" w:rsidRPr="0067333A" w:rsidRDefault="00C435C1" w:rsidP="00C435C1">
            <w:pPr>
              <w:spacing w:before="24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67333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62751484" w14:textId="77777777" w:rsidTr="008C6F12">
        <w:trPr>
          <w:trHeight w:val="607"/>
        </w:trPr>
        <w:tc>
          <w:tcPr>
            <w:tcW w:w="3730" w:type="dxa"/>
            <w:gridSpan w:val="4"/>
          </w:tcPr>
          <w:p w14:paraId="70F23CB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3F054293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81166A6" w14:textId="2687B3B1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7370F2C7" w14:textId="77777777" w:rsidTr="008C6F12">
        <w:trPr>
          <w:trHeight w:val="607"/>
        </w:trPr>
        <w:tc>
          <w:tcPr>
            <w:tcW w:w="3730" w:type="dxa"/>
            <w:gridSpan w:val="4"/>
          </w:tcPr>
          <w:p w14:paraId="40A10A0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11A99C16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D0BAFD2" w14:textId="03DEB3EF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26D07236" w14:textId="77777777" w:rsidTr="008C6F12">
        <w:trPr>
          <w:trHeight w:val="607"/>
        </w:trPr>
        <w:tc>
          <w:tcPr>
            <w:tcW w:w="3730" w:type="dxa"/>
            <w:gridSpan w:val="4"/>
          </w:tcPr>
          <w:p w14:paraId="4F1EA4E4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4C47E3E3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5A8AE8B" w14:textId="23248D27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0DD70E33" w14:textId="77777777" w:rsidTr="008C6F12">
        <w:trPr>
          <w:trHeight w:val="607"/>
        </w:trPr>
        <w:tc>
          <w:tcPr>
            <w:tcW w:w="3730" w:type="dxa"/>
            <w:gridSpan w:val="4"/>
          </w:tcPr>
          <w:p w14:paraId="25BA4A26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69F22B2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6BB670C" w14:textId="18074516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7A4932D9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2.5. Вид контроля и (</w:t>
            </w:r>
            <w:proofErr w:type="gramStart"/>
            <w:r w:rsidRPr="0067333A">
              <w:rPr>
                <w:szCs w:val="24"/>
              </w:rPr>
              <w:t>или)  форма</w:t>
            </w:r>
            <w:proofErr w:type="gramEnd"/>
            <w:r w:rsidRPr="0067333A">
              <w:rPr>
                <w:szCs w:val="24"/>
              </w:rPr>
              <w:t xml:space="preserve"> оценки соблюдения требований (при наличии): </w:t>
            </w:r>
            <w:r w:rsidR="004A0F31" w:rsidRPr="0067333A">
              <w:rPr>
                <w:szCs w:val="24"/>
              </w:rPr>
              <w:t>Федеральный государственный земельный контроль (надзор) </w:t>
            </w:r>
          </w:p>
        </w:tc>
      </w:tr>
      <w:tr w:rsidR="00C435C1" w:rsidRPr="0067333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12D07A6D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4A0F31" w:rsidRPr="0067333A">
              <w:rPr>
                <w:szCs w:val="24"/>
              </w:rPr>
              <w:t>Ответственность за неисполнение положений проектом акта не предусмотрена. </w:t>
            </w:r>
          </w:p>
        </w:tc>
      </w:tr>
      <w:tr w:rsidR="00C435C1" w:rsidRPr="0067333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4C934F35" w14:textId="77777777" w:rsidR="00C435C1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E085329" w14:textId="0227344B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67333A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67333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F32A778" w14:textId="77777777" w:rsidR="00C435C1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452CB41" w14:textId="4A527CE5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500222" w:rsidRPr="0067333A" w14:paraId="1804A4BA" w14:textId="77777777" w:rsidTr="00CC13C4">
        <w:trPr>
          <w:trHeight w:val="150"/>
        </w:trPr>
        <w:tc>
          <w:tcPr>
            <w:tcW w:w="9068" w:type="dxa"/>
            <w:gridSpan w:val="8"/>
          </w:tcPr>
          <w:p w14:paraId="1C248CE9" w14:textId="62254A00" w:rsidR="00500222" w:rsidRPr="0067333A" w:rsidRDefault="00500222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2.9. Содержатся ли в проекте акта обязательные требования</w:t>
            </w:r>
            <w:r w:rsidRPr="0067333A">
              <w:rPr>
                <w:rStyle w:val="a9"/>
                <w:szCs w:val="24"/>
              </w:rPr>
              <w:footnoteReference w:id="4"/>
            </w:r>
            <w:r w:rsidRPr="0067333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06D80284" w14:textId="77777777" w:rsidR="00500222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413E8F1A" w14:textId="03C68CE2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5A6E99E1" w14:textId="0A0B3DB2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79DFC153" w14:textId="269D5957" w:rsidR="00C435C1" w:rsidRPr="0067333A" w:rsidRDefault="00C435C1" w:rsidP="00C435C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67333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C435C1" w:rsidRPr="0067333A" w:rsidRDefault="00C435C1" w:rsidP="00C435C1">
            <w:pPr>
              <w:jc w:val="center"/>
              <w:rPr>
                <w:szCs w:val="24"/>
              </w:rPr>
            </w:pPr>
          </w:p>
        </w:tc>
      </w:tr>
      <w:tr w:rsidR="00C435C1" w:rsidRPr="0067333A" w14:paraId="1EB27ED2" w14:textId="77777777" w:rsidTr="007B689C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2.10. Затраты субъектов регулирования </w:t>
            </w:r>
            <w:r w:rsidRPr="0067333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67333A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67333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C435C1" w:rsidRPr="0067333A" w:rsidRDefault="00C435C1" w:rsidP="00C435C1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67333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4B20EF32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73D1DF2" w14:textId="1B349410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1505B1AB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C9ABDEF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2121494C" w14:textId="0959FF10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1E67E0EF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7C1CC4B6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0536B26E" w14:textId="68EA35BF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386D0409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16CE7FB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1334F10" w14:textId="39A09B27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67333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008B888D" w14:textId="77777777" w:rsidTr="00E11EB7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AEEC07E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32F8E63" w14:textId="796CB87E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0C81440" w14:textId="375169EF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32765444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435C1" w:rsidRPr="0067333A" w14:paraId="011714BC" w14:textId="77777777" w:rsidTr="00E11EB7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1869697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8FB9797" w14:textId="3A23FBFB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C435C1" w:rsidRPr="0067333A" w:rsidRDefault="00C435C1" w:rsidP="00C435C1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6FB24674" w14:textId="77777777" w:rsidTr="00E11EB7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262FCE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33CEAD0" w14:textId="557DB3AE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67003138" w14:textId="49D23388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63091D34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435C1" w:rsidRPr="0067333A" w14:paraId="02D1E9DE" w14:textId="77777777" w:rsidTr="00E11EB7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2FFA282B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DE29B2A" w14:textId="12ADC8B9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86454A1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701A86C" w14:textId="190B0FA8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5ED0278C" w14:textId="67BB4526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75A72EBE" w14:textId="77777777" w:rsidR="00C435C1" w:rsidRPr="0067333A" w:rsidRDefault="00C435C1" w:rsidP="00C435C1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67333A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67333A" w:rsidRDefault="00395EFB" w:rsidP="00395EFB">
      <w:pPr>
        <w:rPr>
          <w:szCs w:val="24"/>
        </w:rPr>
      </w:pPr>
    </w:p>
    <w:p w14:paraId="38823902" w14:textId="77777777" w:rsidR="00FC6A62" w:rsidRPr="0067333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67333A">
        <w:rPr>
          <w:rFonts w:ascii="Times New Roman" w:hAnsi="Times New Roman" w:cs="Times New Roman"/>
          <w:color w:val="auto"/>
        </w:rPr>
        <w:t>3</w:t>
      </w:r>
      <w:r w:rsidR="004449B4" w:rsidRPr="0067333A">
        <w:rPr>
          <w:rFonts w:ascii="Times New Roman" w:hAnsi="Times New Roman" w:cs="Times New Roman"/>
          <w:color w:val="auto"/>
        </w:rPr>
        <w:t>.</w:t>
      </w:r>
      <w:r w:rsidR="00BB071F" w:rsidRPr="0067333A">
        <w:rPr>
          <w:rFonts w:ascii="Times New Roman" w:hAnsi="Times New Roman" w:cs="Times New Roman"/>
          <w:color w:val="auto"/>
        </w:rPr>
        <w:t>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4449B4" w:rsidRPr="0067333A">
        <w:rPr>
          <w:rFonts w:ascii="Times New Roman" w:hAnsi="Times New Roman" w:cs="Times New Roman"/>
          <w:color w:val="auto"/>
        </w:rPr>
        <w:t xml:space="preserve"> </w:t>
      </w:r>
      <w:r w:rsidR="0005228E" w:rsidRPr="0067333A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67333A">
        <w:rPr>
          <w:rFonts w:ascii="Times New Roman" w:hAnsi="Times New Roman" w:cs="Times New Roman"/>
          <w:color w:val="auto"/>
        </w:rPr>
        <w:t>высок</w:t>
      </w:r>
      <w:r w:rsidR="0005228E" w:rsidRPr="0067333A">
        <w:rPr>
          <w:rFonts w:ascii="Times New Roman" w:hAnsi="Times New Roman" w:cs="Times New Roman"/>
          <w:color w:val="auto"/>
        </w:rPr>
        <w:t>ой</w:t>
      </w:r>
      <w:r w:rsidR="004449B4" w:rsidRPr="0067333A">
        <w:rPr>
          <w:rFonts w:ascii="Times New Roman" w:hAnsi="Times New Roman" w:cs="Times New Roman"/>
          <w:color w:val="auto"/>
        </w:rPr>
        <w:t xml:space="preserve"> степен</w:t>
      </w:r>
      <w:r w:rsidR="0005228E" w:rsidRPr="0067333A">
        <w:rPr>
          <w:rFonts w:ascii="Times New Roman" w:hAnsi="Times New Roman" w:cs="Times New Roman"/>
          <w:color w:val="auto"/>
        </w:rPr>
        <w:t>и</w:t>
      </w:r>
      <w:r w:rsidR="004449B4" w:rsidRPr="0067333A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67333A" w14:paraId="44FF617E" w14:textId="77777777" w:rsidTr="00CC13C4">
        <w:tc>
          <w:tcPr>
            <w:tcW w:w="1413" w:type="dxa"/>
          </w:tcPr>
          <w:p w14:paraId="6C42D6F3" w14:textId="4392144F" w:rsidR="00AF3BBB" w:rsidRPr="0067333A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67333A">
              <w:rPr>
                <w:b/>
                <w:bCs/>
                <w:color w:val="000000" w:themeColor="text1"/>
                <w:szCs w:val="24"/>
              </w:rPr>
              <w:br/>
            </w:r>
            <w:r w:rsidRPr="0067333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67333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67333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67333A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67333A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Затраты субъектов регулирования на соблюдение</w:t>
            </w:r>
            <w:r w:rsidR="0085679D" w:rsidRPr="0067333A">
              <w:rPr>
                <w:szCs w:val="24"/>
              </w:rPr>
              <w:t xml:space="preserve"> обязательных требований</w:t>
            </w:r>
            <w:r w:rsidRPr="0067333A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67333A">
              <w:rPr>
                <w:szCs w:val="24"/>
              </w:rPr>
              <w:t>лей</w:t>
            </w:r>
          </w:p>
          <w:p w14:paraId="5C1EBE0E" w14:textId="169072F9" w:rsidR="00BB071F" w:rsidRPr="0067333A" w:rsidRDefault="00BB071F" w:rsidP="004C44E0">
            <w:pPr>
              <w:spacing w:before="120" w:after="120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67333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124168A7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226DFAA7" w14:textId="34627F91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67333A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67333A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67333A">
              <w:rPr>
                <w:szCs w:val="24"/>
              </w:rPr>
              <w:t>обязательных требований</w:t>
            </w:r>
            <w:r w:rsidRPr="0067333A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35CD0277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FD73CAC" w14:textId="725895B2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67333A" w:rsidRDefault="00AF3BBB" w:rsidP="00F8253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67333A">
              <w:rPr>
                <w:szCs w:val="24"/>
              </w:rPr>
              <w:t xml:space="preserve"> и</w:t>
            </w:r>
            <w:r w:rsidR="00E36B64" w:rsidRPr="0067333A">
              <w:rPr>
                <w:szCs w:val="24"/>
              </w:rPr>
              <w:t xml:space="preserve"> </w:t>
            </w:r>
            <w:r w:rsidR="00DD619E" w:rsidRPr="0067333A">
              <w:rPr>
                <w:szCs w:val="24"/>
              </w:rPr>
              <w:t>(или)</w:t>
            </w:r>
            <w:r w:rsidRPr="0067333A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5C378D8A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3928F3B" w14:textId="16556F1B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23E3C6B4" w14:textId="77777777" w:rsidTr="00CC13C4">
        <w:tc>
          <w:tcPr>
            <w:tcW w:w="1413" w:type="dxa"/>
          </w:tcPr>
          <w:p w14:paraId="2D28E000" w14:textId="77777777" w:rsidR="00AF3BBB" w:rsidRPr="0067333A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7CA53629" w:rsidR="00AF3BBB" w:rsidRPr="0067333A" w:rsidRDefault="00AF3BBB" w:rsidP="0076744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67333A">
              <w:rPr>
                <w:szCs w:val="24"/>
              </w:rPr>
              <w:t>нормативными правовыми актами</w:t>
            </w:r>
            <w:r w:rsidRPr="0067333A">
              <w:rPr>
                <w:szCs w:val="24"/>
              </w:rPr>
              <w:t xml:space="preserve"> </w:t>
            </w:r>
            <w:r w:rsidRPr="0067333A">
              <w:rPr>
                <w:szCs w:val="24"/>
              </w:rPr>
              <w:lastRenderedPageBreak/>
              <w:t xml:space="preserve">Российской Федерации обязанностей, запретов и ограничений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для субъектов регулирования, приводит к возникновению ранее не предусмотренных</w:t>
            </w:r>
            <w:r w:rsidR="00E733AA" w:rsidRPr="0067333A">
              <w:rPr>
                <w:szCs w:val="24"/>
              </w:rPr>
              <w:t xml:space="preserve"> нормативными правовыми актами</w:t>
            </w:r>
            <w:r w:rsidRPr="0067333A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67333A">
              <w:rPr>
                <w:szCs w:val="24"/>
              </w:rPr>
              <w:t xml:space="preserve">нормативными правовыми актами </w:t>
            </w:r>
            <w:r w:rsidRPr="0067333A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20F99A6C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621A5D6" w14:textId="1D4705FC" w:rsidR="0067333A" w:rsidRPr="0067333A" w:rsidRDefault="0067333A" w:rsidP="00C435C1">
            <w:pPr>
              <w:rPr>
                <w:b/>
                <w:bCs/>
                <w:szCs w:val="24"/>
              </w:rPr>
            </w:pPr>
          </w:p>
        </w:tc>
      </w:tr>
    </w:tbl>
    <w:p w14:paraId="519064A2" w14:textId="77777777" w:rsidR="00D34880" w:rsidRPr="0067333A" w:rsidRDefault="00D34880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</w:p>
    <w:p w14:paraId="385122CE" w14:textId="7CA4990C" w:rsidR="00BB071F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BB071F" w:rsidRPr="0067333A">
        <w:rPr>
          <w:rFonts w:ascii="Times New Roman" w:hAnsi="Times New Roman" w:cs="Times New Roman"/>
          <w:color w:val="auto"/>
        </w:rPr>
        <w:t>.</w:t>
      </w:r>
      <w:r w:rsidR="00981D0C" w:rsidRPr="0067333A">
        <w:rPr>
          <w:rFonts w:ascii="Times New Roman" w:hAnsi="Times New Roman" w:cs="Times New Roman"/>
          <w:color w:val="auto"/>
        </w:rPr>
        <w:t>5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BB071F" w:rsidRPr="0067333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67333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67333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B071F" w:rsidRPr="0067333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67333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67333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B071F" w:rsidRPr="0067333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67333A">
        <w:rPr>
          <w:rFonts w:ascii="Times New Roman" w:hAnsi="Times New Roman" w:cs="Times New Roman"/>
          <w:color w:val="auto"/>
        </w:rPr>
        <w:t>требований</w:t>
      </w:r>
      <w:r w:rsidR="00BB071F" w:rsidRPr="0067333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67333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67333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67333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67333A" w14:paraId="73C95056" w14:textId="77777777" w:rsidTr="00CC13C4">
        <w:tc>
          <w:tcPr>
            <w:tcW w:w="10201" w:type="dxa"/>
          </w:tcPr>
          <w:p w14:paraId="6B53F4C5" w14:textId="77777777" w:rsidR="00BB071F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Обязательные требования проектом постановления не устанавливаются. </w:t>
            </w:r>
          </w:p>
          <w:p w14:paraId="70D3434A" w14:textId="33A4A88C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3C83D578" w:rsidR="00BB071F" w:rsidRPr="0067333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67333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77777777" w:rsidR="00BA57C2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2303B" w:rsidRPr="0067333A">
        <w:rPr>
          <w:rFonts w:ascii="Times New Roman" w:hAnsi="Times New Roman" w:cs="Times New Roman"/>
          <w:color w:val="auto"/>
        </w:rPr>
        <w:t>.</w:t>
      </w:r>
      <w:r w:rsidR="00981D0C" w:rsidRPr="0067333A">
        <w:rPr>
          <w:rFonts w:ascii="Times New Roman" w:hAnsi="Times New Roman" w:cs="Times New Roman"/>
          <w:color w:val="auto"/>
        </w:rPr>
        <w:t>6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BA57C2" w:rsidRPr="0067333A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67333A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67333A">
        <w:rPr>
          <w:rFonts w:ascii="Times New Roman" w:hAnsi="Times New Roman" w:cs="Times New Roman"/>
          <w:color w:val="auto"/>
        </w:rPr>
        <w:t xml:space="preserve">, иных обязанностей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A57C2" w:rsidRPr="0067333A">
        <w:rPr>
          <w:rFonts w:ascii="Times New Roman" w:hAnsi="Times New Roman" w:cs="Times New Roman"/>
          <w:color w:val="auto"/>
        </w:rPr>
        <w:t xml:space="preserve">или ограничений для субъектов </w:t>
      </w:r>
      <w:r w:rsidR="001B031B" w:rsidRPr="0067333A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67333A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67333A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67333A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67333A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67333A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67333A" w14:paraId="1910808E" w14:textId="77777777" w:rsidTr="00CC13C4">
        <w:tc>
          <w:tcPr>
            <w:tcW w:w="10201" w:type="dxa"/>
          </w:tcPr>
          <w:p w14:paraId="2E9B5B76" w14:textId="29BA9B35" w:rsidR="00BA57C2" w:rsidRPr="0067333A" w:rsidRDefault="00000000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Обязательные требования проектом постановления не отменяются.</w:t>
            </w:r>
          </w:p>
        </w:tc>
      </w:tr>
      <w:tr w:rsidR="0067333A" w:rsidRPr="0067333A" w14:paraId="42F09CF3" w14:textId="77777777" w:rsidTr="00CC13C4">
        <w:tc>
          <w:tcPr>
            <w:tcW w:w="10201" w:type="dxa"/>
          </w:tcPr>
          <w:p w14:paraId="6F73A793" w14:textId="77777777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9209464" w14:textId="655B9EBE" w:rsidR="00BA57C2" w:rsidRPr="0067333A" w:rsidRDefault="00BA57C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1E97AC5" w14:textId="77777777" w:rsidR="0032303B" w:rsidRPr="0067333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67333A">
        <w:rPr>
          <w:rFonts w:ascii="Times New Roman" w:hAnsi="Times New Roman" w:cs="Times New Roman"/>
          <w:color w:val="auto"/>
        </w:rPr>
        <w:t>3</w:t>
      </w:r>
      <w:r w:rsidR="0032303B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7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2303B" w:rsidRPr="0067333A">
        <w:rPr>
          <w:rFonts w:ascii="Times New Roman" w:hAnsi="Times New Roman" w:cs="Times New Roman"/>
          <w:color w:val="auto"/>
        </w:rPr>
        <w:t xml:space="preserve"> </w:t>
      </w:r>
      <w:r w:rsidR="00DC6A06" w:rsidRPr="0067333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67333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67333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67333A">
        <w:rPr>
          <w:rFonts w:ascii="Times New Roman" w:hAnsi="Times New Roman" w:cs="Times New Roman"/>
          <w:color w:val="auto"/>
        </w:rPr>
        <w:t>регулированием и п</w:t>
      </w:r>
      <w:r w:rsidR="006E345B" w:rsidRPr="0067333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67333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67333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67333A" w14:paraId="6FB8917A" w14:textId="77777777" w:rsidTr="00CC13C4">
        <w:tc>
          <w:tcPr>
            <w:tcW w:w="10201" w:type="dxa"/>
          </w:tcPr>
          <w:p w14:paraId="015903CA" w14:textId="77777777" w:rsidR="0032303B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Отношения по использованию земельных участков. </w:t>
            </w:r>
          </w:p>
          <w:p w14:paraId="0CE60773" w14:textId="144DD75A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4CA3D00" w:rsidR="0032303B" w:rsidRPr="0067333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67333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67333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67333A">
        <w:rPr>
          <w:rFonts w:ascii="Times New Roman" w:hAnsi="Times New Roman" w:cs="Times New Roman"/>
          <w:color w:val="auto"/>
        </w:rPr>
        <w:t>3.</w:t>
      </w:r>
      <w:r w:rsidR="0003665F" w:rsidRPr="0067333A">
        <w:rPr>
          <w:rFonts w:ascii="Times New Roman" w:hAnsi="Times New Roman" w:cs="Times New Roman"/>
          <w:color w:val="auto"/>
        </w:rPr>
        <w:t>8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67333A">
        <w:rPr>
          <w:rFonts w:ascii="Times New Roman" w:hAnsi="Times New Roman" w:cs="Times New Roman"/>
          <w:color w:val="auto"/>
        </w:rPr>
        <w:br/>
      </w:r>
      <w:r w:rsidRPr="0067333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67333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67333A" w14:paraId="53145858" w14:textId="77777777" w:rsidTr="00CC13C4">
        <w:tc>
          <w:tcPr>
            <w:tcW w:w="10201" w:type="dxa"/>
          </w:tcPr>
          <w:p w14:paraId="4A8FE222" w14:textId="77777777" w:rsidR="004022E4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Самовольное занятие земельных участков и использования земельных участков не по целевому назначению. </w:t>
            </w:r>
          </w:p>
          <w:p w14:paraId="09EFE441" w14:textId="23FDDDD1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56613CC6" w:rsidR="004022E4" w:rsidRPr="0067333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67333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67333A">
        <w:rPr>
          <w:rFonts w:ascii="Times New Roman" w:hAnsi="Times New Roman" w:cs="Times New Roman"/>
          <w:color w:val="auto"/>
        </w:rPr>
        <w:t>3</w:t>
      </w:r>
      <w:r w:rsidR="008771C5" w:rsidRPr="0067333A">
        <w:rPr>
          <w:rFonts w:ascii="Times New Roman" w:hAnsi="Times New Roman" w:cs="Times New Roman"/>
          <w:color w:val="auto"/>
        </w:rPr>
        <w:t>.</w:t>
      </w:r>
      <w:r w:rsidR="0003665F" w:rsidRPr="0067333A">
        <w:rPr>
          <w:rFonts w:ascii="Times New Roman" w:hAnsi="Times New Roman" w:cs="Times New Roman"/>
          <w:color w:val="auto"/>
        </w:rPr>
        <w:t>9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8771C5" w:rsidRPr="0067333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67333A">
        <w:rPr>
          <w:rFonts w:ascii="Times New Roman" w:hAnsi="Times New Roman" w:cs="Times New Roman"/>
          <w:color w:val="auto"/>
        </w:rPr>
        <w:t>,</w:t>
      </w:r>
      <w:r w:rsidR="00E85005" w:rsidRPr="0067333A">
        <w:rPr>
          <w:rFonts w:ascii="Times New Roman" w:hAnsi="Times New Roman" w:cs="Times New Roman"/>
          <w:color w:val="auto"/>
        </w:rPr>
        <w:t xml:space="preserve"> </w:t>
      </w:r>
      <w:r w:rsidRPr="0067333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67333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67333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67333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67333A">
        <w:rPr>
          <w:rFonts w:ascii="Times New Roman" w:hAnsi="Times New Roman" w:cs="Times New Roman"/>
          <w:color w:val="auto"/>
        </w:rPr>
        <w:t>проблемы</w:t>
      </w:r>
      <w:r w:rsidR="008771C5" w:rsidRPr="0067333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67333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67333A" w14:paraId="2527FA41" w14:textId="77777777" w:rsidTr="00CC13C4">
        <w:tc>
          <w:tcPr>
            <w:tcW w:w="10201" w:type="dxa"/>
          </w:tcPr>
          <w:p w14:paraId="779C8569" w14:textId="77777777" w:rsidR="008771C5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Нарушение обязательных требований к использованию и охране объектов земельных отношений.
</w:t>
            </w:r>
          </w:p>
          <w:p w14:paraId="19852D4F" w14:textId="64040D19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7AC4C45" w:rsidR="008771C5" w:rsidRPr="0067333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67333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67333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67333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0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67333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67333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67333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C435C1" w:rsidRPr="0067333A" w14:paraId="5C6B9B71" w14:textId="77777777" w:rsidTr="001C0BEC">
        <w:trPr>
          <w:trHeight w:val="785"/>
        </w:trPr>
        <w:tc>
          <w:tcPr>
            <w:tcW w:w="4903" w:type="dxa"/>
            <w:vAlign w:val="center"/>
          </w:tcPr>
          <w:p w14:paraId="2E742E5B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Оперативное осуществление федерального государственного земельного контроля (надзора)</w:t>
            </w:r>
          </w:p>
          <w:p w14:paraId="6B7E7C62" w14:textId="7862C2AC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6FB202B3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2026 год.</w:t>
            </w:r>
          </w:p>
          <w:p w14:paraId="6E76BE33" w14:textId="5277EA91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67333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67333A" w14:paraId="0B4129C8" w14:textId="77777777" w:rsidTr="00CC13C4">
        <w:tc>
          <w:tcPr>
            <w:tcW w:w="10201" w:type="dxa"/>
          </w:tcPr>
          <w:p w14:paraId="7A628D1D" w14:textId="77777777" w:rsidR="00BF24B1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/>
            </w:r>
          </w:p>
          <w:p w14:paraId="0BD526E0" w14:textId="51D6A012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579548DA" w:rsidR="00BF24B1" w:rsidRPr="0067333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67333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67333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67333A">
        <w:rPr>
          <w:rFonts w:ascii="Times New Roman" w:hAnsi="Times New Roman" w:cs="Times New Roman"/>
          <w:color w:val="auto"/>
        </w:rPr>
        <w:t>я</w:t>
      </w:r>
      <w:r w:rsidR="00025658" w:rsidRPr="0067333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67333A" w14:paraId="46DA7A32" w14:textId="77777777" w:rsidTr="00CC13C4">
        <w:tc>
          <w:tcPr>
            <w:tcW w:w="10201" w:type="dxa"/>
          </w:tcPr>
          <w:p w14:paraId="0F0B7C7A" w14:textId="77777777" w:rsidR="00025658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Соответствует. </w:t>
            </w:r>
          </w:p>
          <w:p w14:paraId="238BD797" w14:textId="20EBD305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1CA86FE" w:rsidR="00025658" w:rsidRPr="0067333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67333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67333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2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</w:t>
      </w:r>
      <w:r w:rsidR="00B20804" w:rsidRPr="0067333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67333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67333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67333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67333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C435C1" w:rsidRPr="0067333A" w14:paraId="139A4F86" w14:textId="77777777" w:rsidTr="00E330A3">
        <w:trPr>
          <w:trHeight w:val="373"/>
        </w:trPr>
        <w:tc>
          <w:tcPr>
            <w:tcW w:w="3902" w:type="dxa"/>
            <w:vAlign w:val="center"/>
          </w:tcPr>
          <w:p w14:paraId="054C7915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Количеств выявленных нарушений относительно общего количества проверенных земельных участков </w:t>
            </w:r>
          </w:p>
          <w:p w14:paraId="4CCE1464" w14:textId="055E58EB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E6746A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процент</w:t>
            </w:r>
          </w:p>
          <w:p w14:paraId="18F110A7" w14:textId="4B6831B2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4C4CFD56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Количество выявленных нарушений умножить на 100 и поделить на общее количество проверенных земельных участков</w:t>
            </w:r>
          </w:p>
          <w:p w14:paraId="7318A5B7" w14:textId="0C1C8535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67333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67333A" w14:paraId="29D4657A" w14:textId="77777777" w:rsidTr="00CC13C4">
        <w:tc>
          <w:tcPr>
            <w:tcW w:w="10201" w:type="dxa"/>
          </w:tcPr>
          <w:p w14:paraId="4ADDE0D5" w14:textId="77777777" w:rsidR="00BF24B1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/>
            </w:r>
          </w:p>
          <w:p w14:paraId="17CCE0AF" w14:textId="4E4F42B0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168682B2" w:rsidR="00BF24B1" w:rsidRPr="0067333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67333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67333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67333A">
        <w:rPr>
          <w:rFonts w:ascii="Times New Roman" w:hAnsi="Times New Roman" w:cs="Times New Roman"/>
          <w:color w:val="auto"/>
        </w:rPr>
        <w:t>3</w:t>
      </w:r>
      <w:r w:rsidR="00FD5A2A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13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FD5A2A" w:rsidRPr="0067333A">
        <w:rPr>
          <w:rFonts w:ascii="Times New Roman" w:hAnsi="Times New Roman" w:cs="Times New Roman"/>
          <w:color w:val="auto"/>
        </w:rPr>
        <w:t xml:space="preserve"> </w:t>
      </w:r>
      <w:r w:rsidR="00664641" w:rsidRPr="0067333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67333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67333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67333A" w14:paraId="6056D0DE" w14:textId="77777777" w:rsidTr="00CC13C4">
        <w:tc>
          <w:tcPr>
            <w:tcW w:w="10201" w:type="dxa"/>
          </w:tcPr>
          <w:p w14:paraId="546B3B31" w14:textId="77777777" w:rsidR="00FD5A2A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Осуществление федерального государственного земельного контроля (надзора) на территории воссоединенных территорий Росреестром.</w:t>
            </w:r>
          </w:p>
          <w:p w14:paraId="5D8C098A" w14:textId="4E8FB0C3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5A18AD6A" w:rsidR="00FD5A2A" w:rsidRPr="0067333A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67333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67333A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646F5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4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646F5" w:rsidRPr="0067333A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67333A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67333A" w14:paraId="570DA0F2" w14:textId="77777777" w:rsidTr="00CC13C4">
        <w:tc>
          <w:tcPr>
            <w:tcW w:w="10201" w:type="dxa"/>
          </w:tcPr>
          <w:p w14:paraId="670BD60F" w14:textId="77777777" w:rsidR="000F4AD8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Анализ международного опыта на данный момент не проводился. </w:t>
            </w:r>
          </w:p>
          <w:p w14:paraId="7E2470F0" w14:textId="7D16D92B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44432" w14:textId="2DBE4915" w:rsidR="000F4AD8" w:rsidRPr="0067333A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67333A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67333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646F5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15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646F5" w:rsidRPr="0067333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67333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67333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67333A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67333A">
        <w:rPr>
          <w:rFonts w:ascii="Times New Roman" w:hAnsi="Times New Roman" w:cs="Times New Roman"/>
          <w:color w:val="auto"/>
        </w:rPr>
        <w:t xml:space="preserve"> </w:t>
      </w:r>
      <w:r w:rsidR="00AD1B0C" w:rsidRPr="0067333A">
        <w:rPr>
          <w:rFonts w:ascii="Times New Roman" w:hAnsi="Times New Roman" w:cs="Times New Roman"/>
          <w:color w:val="auto"/>
        </w:rPr>
        <w:br/>
      </w:r>
      <w:r w:rsidR="003646F5" w:rsidRPr="0067333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67333A">
        <w:rPr>
          <w:rFonts w:ascii="Times New Roman" w:hAnsi="Times New Roman" w:cs="Times New Roman"/>
          <w:color w:val="auto"/>
        </w:rPr>
        <w:t xml:space="preserve"> и </w:t>
      </w:r>
      <w:r w:rsidR="00187416" w:rsidRPr="0067333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67333A">
        <w:rPr>
          <w:rFonts w:ascii="Times New Roman" w:hAnsi="Times New Roman" w:cs="Times New Roman"/>
          <w:color w:val="auto"/>
        </w:rPr>
        <w:t>Союза</w:t>
      </w:r>
      <w:r w:rsidR="003646F5" w:rsidRPr="0067333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67333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67333A" w14:paraId="5A8B56B5" w14:textId="77777777" w:rsidTr="00CC13C4">
        <w:tc>
          <w:tcPr>
            <w:tcW w:w="10201" w:type="dxa"/>
          </w:tcPr>
          <w:p w14:paraId="020DC473" w14:textId="77777777" w:rsidR="003646F5" w:rsidRDefault="004A0F31" w:rsidP="00C435C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Анализ опыта в рамках Евразийского экономического союза ‎в соответствующих сферах деятельности на данный момент не проводился.</w:t>
            </w:r>
          </w:p>
          <w:p w14:paraId="5A2BB9FF" w14:textId="3D724EED" w:rsidR="0067333A" w:rsidRPr="0067333A" w:rsidRDefault="0067333A" w:rsidP="00C435C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39F0AD4" w:rsidR="003646F5" w:rsidRPr="0067333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67333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67333A">
        <w:rPr>
          <w:rFonts w:eastAsiaTheme="majorEastAsia"/>
          <w:szCs w:val="24"/>
        </w:rPr>
        <w:t>3</w:t>
      </w:r>
      <w:r w:rsidR="00BA33F0" w:rsidRPr="0067333A">
        <w:rPr>
          <w:rFonts w:eastAsiaTheme="majorEastAsia"/>
          <w:szCs w:val="24"/>
        </w:rPr>
        <w:t>.1</w:t>
      </w:r>
      <w:r w:rsidRPr="0067333A">
        <w:rPr>
          <w:rFonts w:eastAsiaTheme="majorEastAsia"/>
          <w:szCs w:val="24"/>
        </w:rPr>
        <w:t>6</w:t>
      </w:r>
      <w:r w:rsidR="001A7ADD" w:rsidRPr="0067333A">
        <w:rPr>
          <w:rFonts w:eastAsiaTheme="majorEastAsia"/>
          <w:szCs w:val="24"/>
        </w:rPr>
        <w:t>.</w:t>
      </w:r>
      <w:r w:rsidR="00BA33F0" w:rsidRPr="0067333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67333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361CFB6F" w14:textId="77777777" w:rsidTr="00CC13C4">
        <w:tc>
          <w:tcPr>
            <w:tcW w:w="10201" w:type="dxa"/>
          </w:tcPr>
          <w:p w14:paraId="667522FF" w14:textId="77777777" w:rsidR="00BA33F0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Предложенным способом регулирования риски не усматриваются. </w:t>
            </w:r>
          </w:p>
          <w:p w14:paraId="65BD9C2B" w14:textId="210D917B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2E5733FB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67333A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67333A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67333A">
        <w:rPr>
          <w:rFonts w:eastAsiaTheme="majorEastAsia"/>
          <w:szCs w:val="24"/>
        </w:rPr>
        <w:lastRenderedPageBreak/>
        <w:t>3</w:t>
      </w:r>
      <w:r w:rsidR="00BA33F0" w:rsidRPr="0067333A">
        <w:rPr>
          <w:rFonts w:eastAsiaTheme="majorEastAsia"/>
          <w:szCs w:val="24"/>
        </w:rPr>
        <w:t>.</w:t>
      </w:r>
      <w:r w:rsidRPr="0067333A">
        <w:rPr>
          <w:rFonts w:eastAsiaTheme="majorEastAsia"/>
          <w:szCs w:val="24"/>
        </w:rPr>
        <w:t>17</w:t>
      </w:r>
      <w:r w:rsidR="001A7ADD" w:rsidRPr="0067333A">
        <w:rPr>
          <w:rFonts w:eastAsiaTheme="majorEastAsia"/>
          <w:szCs w:val="24"/>
        </w:rPr>
        <w:t>.</w:t>
      </w:r>
      <w:r w:rsidR="00BA33F0" w:rsidRPr="0067333A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67333A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7F9744D8" w14:textId="77777777" w:rsidTr="00CC13C4">
        <w:tc>
          <w:tcPr>
            <w:tcW w:w="10201" w:type="dxa"/>
          </w:tcPr>
          <w:p w14:paraId="5D9E9F27" w14:textId="77777777" w:rsidR="00BA33F0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Обязательные требования проектом постановления не устанавливаются. </w:t>
            </w:r>
          </w:p>
          <w:p w14:paraId="614A6F28" w14:textId="3037A085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90136" w14:textId="58A96779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67333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67333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67333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67333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67333A" w14:paraId="5DB7E32C" w14:textId="77777777" w:rsidTr="008C6F12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67333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67333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67333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C435C1" w:rsidRPr="0067333A" w14:paraId="408CF894" w14:textId="77777777" w:rsidTr="008C6F12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48C67769" w14:textId="294C7648" w:rsidR="008C6F12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  <w:lang w:val="en-US"/>
              </w:rPr>
              <w:t/>
            </w:r>
          </w:p>
          <w:p w14:paraId="0D0589C5" w14:textId="2B3FC562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7C91CD8" w14:textId="31D42447" w:rsidR="00C435C1" w:rsidRPr="0067333A" w:rsidRDefault="004A0F31" w:rsidP="004A0F31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28830A55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566DFC83" w14:textId="003B3A35" w:rsidR="00C435C1" w:rsidRPr="0067333A" w:rsidRDefault="004A0F31" w:rsidP="004A0F31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46302875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C435C1" w:rsidRPr="0067333A" w14:paraId="65E87A75" w14:textId="77777777" w:rsidTr="008C6F12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D36A454" w14:textId="77777777" w:rsidR="00C435C1" w:rsidRDefault="004A0F31" w:rsidP="0067333A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692E15EB" w14:textId="08D881B9" w:rsidR="0067333A" w:rsidRPr="0067333A" w:rsidRDefault="0067333A" w:rsidP="0067333A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2DA0D946" w14:textId="77777777" w:rsidR="00C435C1" w:rsidRDefault="004A0F31" w:rsidP="0067333A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280BC099" w14:textId="76DAF41D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03616D54" w14:textId="77777777" w:rsidTr="008C6F12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F868323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70F60DA1" w14:textId="39B80C15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1FACCCA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2A75C709" w14:textId="52F472BC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10C7B9F6" w14:textId="77777777" w:rsidTr="008C6F12">
        <w:trPr>
          <w:trHeight w:val="300"/>
        </w:trPr>
        <w:tc>
          <w:tcPr>
            <w:tcW w:w="2642" w:type="dxa"/>
            <w:noWrap/>
          </w:tcPr>
          <w:p w14:paraId="4BABE6D0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8CD5D52" w14:textId="3981ED4E" w:rsidR="0067333A" w:rsidRPr="0067333A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1CC2955A" w14:textId="07F3D460" w:rsidR="008C6F12" w:rsidRPr="0067333A" w:rsidRDefault="008C6F12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BD913B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6FE864BA" w14:textId="7E821416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4608F0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416D14E7" w14:textId="0408EEAB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2A6D0551" w14:textId="77777777" w:rsidTr="008C6F12">
        <w:trPr>
          <w:trHeight w:val="300"/>
        </w:trPr>
        <w:tc>
          <w:tcPr>
            <w:tcW w:w="2642" w:type="dxa"/>
            <w:noWrap/>
          </w:tcPr>
          <w:p w14:paraId="5935D640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3966307C" w14:textId="77777777" w:rsidR="00C435C1" w:rsidRPr="0067333A" w:rsidRDefault="004A0F31" w:rsidP="0067333A">
            <w:pPr>
              <w:jc w:val="both"/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016944D3" w14:textId="28A4127E" w:rsidR="008C6F12" w:rsidRPr="0067333A" w:rsidRDefault="008C6F12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F6B020A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3E81F186" w14:textId="4032BCCA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60FAA86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1A1B753B" w14:textId="7AD7AC27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67333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67333A" w:rsidRDefault="003E4E0D" w:rsidP="00607386">
      <w:pPr>
        <w:rPr>
          <w:szCs w:val="24"/>
        </w:rPr>
      </w:pPr>
    </w:p>
    <w:p w14:paraId="77145446" w14:textId="77777777" w:rsidR="00BA33F0" w:rsidRPr="0067333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67333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67333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67333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67333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67333A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67333A" w:rsidRDefault="0010017F" w:rsidP="00F96CA8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67333A">
              <w:rPr>
                <w:b/>
                <w:bCs/>
                <w:szCs w:val="24"/>
              </w:rPr>
              <w:br/>
            </w:r>
            <w:r w:rsidRPr="0067333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67333A" w:rsidRDefault="0010017F" w:rsidP="00F96CA8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67333A" w:rsidRDefault="006122D1" w:rsidP="006122D1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З</w:t>
            </w:r>
            <w:r w:rsidR="0010017F" w:rsidRPr="0067333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67333A" w:rsidRDefault="006122D1" w:rsidP="00F63CBF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З</w:t>
            </w:r>
            <w:r w:rsidR="0010017F" w:rsidRPr="0067333A">
              <w:rPr>
                <w:b/>
                <w:bCs/>
                <w:szCs w:val="24"/>
              </w:rPr>
              <w:t xml:space="preserve">начение затрат </w:t>
            </w:r>
            <w:r w:rsidR="002A3001" w:rsidRPr="0067333A">
              <w:rPr>
                <w:b/>
                <w:bCs/>
                <w:szCs w:val="24"/>
              </w:rPr>
              <w:br/>
            </w:r>
            <w:r w:rsidR="0010017F" w:rsidRPr="0067333A">
              <w:rPr>
                <w:b/>
                <w:bCs/>
                <w:szCs w:val="24"/>
              </w:rPr>
              <w:t xml:space="preserve">на </w:t>
            </w:r>
            <w:r w:rsidRPr="0067333A">
              <w:rPr>
                <w:b/>
                <w:bCs/>
                <w:szCs w:val="24"/>
              </w:rPr>
              <w:t xml:space="preserve">6 лет, </w:t>
            </w:r>
            <w:r w:rsidR="0010017F" w:rsidRPr="0067333A">
              <w:rPr>
                <w:b/>
                <w:bCs/>
                <w:szCs w:val="24"/>
              </w:rPr>
              <w:t>руб.</w:t>
            </w:r>
          </w:p>
        </w:tc>
      </w:tr>
      <w:tr w:rsidR="00C435C1" w:rsidRPr="0067333A" w14:paraId="7F565A36" w14:textId="77777777" w:rsidTr="00494C4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5A2C220" w14:textId="77777777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Обязательные требования проектом постановления не устанавливаются. </w:t>
            </w:r>
          </w:p>
          <w:p w14:paraId="2B589F67" w14:textId="76D43283" w:rsidR="008C6F12" w:rsidRPr="0067333A" w:rsidRDefault="008C6F12" w:rsidP="00C435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EA2D0A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01E80A2A" w14:textId="6CBBF671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001034CD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3DDA9545" w14:textId="0FCE7FF9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3AE78F99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059D51C3" w14:textId="08C64F94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C435C1" w:rsidRPr="0067333A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C435C1" w:rsidRPr="0067333A" w:rsidRDefault="00C435C1" w:rsidP="00C435C1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03221D64" w14:textId="77777777" w:rsidR="00C435C1" w:rsidRPr="0067333A" w:rsidRDefault="00000000" w:rsidP="00C435C1">
            <w:pPr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744D714E" w14:textId="087171A9" w:rsidR="008C6F12" w:rsidRPr="0067333A" w:rsidRDefault="008C6F12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B59F2BF" w14:textId="77777777" w:rsidR="00C435C1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5A00C45B" w14:textId="2EAC567C" w:rsidR="0067333A" w:rsidRPr="0067333A" w:rsidRDefault="0067333A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67333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2F36C159" w14:textId="77777777" w:rsidTr="00CC13C4">
        <w:tc>
          <w:tcPr>
            <w:tcW w:w="10201" w:type="dxa"/>
          </w:tcPr>
          <w:p w14:paraId="65B01587" w14:textId="77777777" w:rsidR="00BA33F0" w:rsidRPr="0067333A" w:rsidRDefault="00BA33F0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3A" w:rsidRPr="0067333A" w14:paraId="7B7E0984" w14:textId="77777777" w:rsidTr="00CC13C4">
        <w:tc>
          <w:tcPr>
            <w:tcW w:w="10201" w:type="dxa"/>
          </w:tcPr>
          <w:p w14:paraId="423EBA4E" w14:textId="77777777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62A43CFC" w14:textId="2733B388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67333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67333A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67333A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5</w:t>
      </w:r>
      <w:r w:rsidR="00AC162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AC162D" w:rsidRPr="0067333A">
        <w:rPr>
          <w:rFonts w:ascii="Times New Roman" w:hAnsi="Times New Roman" w:cs="Times New Roman"/>
          <w:color w:val="auto"/>
        </w:rPr>
        <w:t xml:space="preserve"> </w:t>
      </w:r>
      <w:r w:rsidR="00484FEE" w:rsidRPr="0067333A">
        <w:rPr>
          <w:rFonts w:ascii="Times New Roman" w:hAnsi="Times New Roman" w:cs="Times New Roman"/>
          <w:color w:val="auto"/>
        </w:rPr>
        <w:t>Н</w:t>
      </w:r>
      <w:r w:rsidR="00DC4EF6" w:rsidRPr="0067333A">
        <w:rPr>
          <w:rFonts w:ascii="Times New Roman" w:hAnsi="Times New Roman" w:cs="Times New Roman"/>
          <w:color w:val="auto"/>
        </w:rPr>
        <w:t>овые функции</w:t>
      </w:r>
      <w:r w:rsidR="00484FEE" w:rsidRPr="0067333A">
        <w:rPr>
          <w:rFonts w:ascii="Times New Roman" w:hAnsi="Times New Roman" w:cs="Times New Roman"/>
          <w:color w:val="auto"/>
        </w:rPr>
        <w:t xml:space="preserve"> </w:t>
      </w:r>
      <w:r w:rsidR="00DC4EF6" w:rsidRPr="0067333A">
        <w:rPr>
          <w:rFonts w:ascii="Times New Roman" w:hAnsi="Times New Roman" w:cs="Times New Roman"/>
          <w:color w:val="auto"/>
        </w:rPr>
        <w:t>(</w:t>
      </w:r>
      <w:r w:rsidR="00986ACF" w:rsidRPr="0067333A">
        <w:rPr>
          <w:rFonts w:ascii="Times New Roman" w:hAnsi="Times New Roman" w:cs="Times New Roman"/>
          <w:color w:val="auto"/>
        </w:rPr>
        <w:t>полномочия</w:t>
      </w:r>
      <w:r w:rsidR="00DC4EF6" w:rsidRPr="0067333A">
        <w:rPr>
          <w:rFonts w:ascii="Times New Roman" w:hAnsi="Times New Roman" w:cs="Times New Roman"/>
          <w:color w:val="auto"/>
        </w:rPr>
        <w:t>)</w:t>
      </w:r>
      <w:r w:rsidR="00484FEE" w:rsidRPr="0067333A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67333A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67333A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67333A">
        <w:rPr>
          <w:rFonts w:ascii="Times New Roman" w:hAnsi="Times New Roman" w:cs="Times New Roman"/>
          <w:color w:val="auto"/>
        </w:rPr>
        <w:t>,</w:t>
      </w:r>
      <w:r w:rsidR="00E133A9" w:rsidRPr="0067333A">
        <w:rPr>
          <w:rFonts w:ascii="Times New Roman" w:hAnsi="Times New Roman" w:cs="Times New Roman"/>
          <w:color w:val="auto"/>
        </w:rPr>
        <w:t xml:space="preserve"> </w:t>
      </w:r>
      <w:r w:rsidR="00640B19" w:rsidRPr="0067333A">
        <w:rPr>
          <w:rFonts w:ascii="Times New Roman" w:hAnsi="Times New Roman" w:cs="Times New Roman"/>
          <w:color w:val="auto"/>
        </w:rPr>
        <w:t xml:space="preserve">а также </w:t>
      </w:r>
      <w:r w:rsidR="00C66DF5" w:rsidRPr="0067333A">
        <w:rPr>
          <w:rFonts w:ascii="Times New Roman" w:hAnsi="Times New Roman" w:cs="Times New Roman"/>
          <w:color w:val="auto"/>
        </w:rPr>
        <w:t>о</w:t>
      </w:r>
      <w:r w:rsidR="003A5758" w:rsidRPr="0067333A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67333A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67333A">
        <w:rPr>
          <w:rFonts w:ascii="Times New Roman" w:hAnsi="Times New Roman" w:cs="Times New Roman"/>
          <w:color w:val="auto"/>
        </w:rPr>
        <w:t>бюджет</w:t>
      </w:r>
      <w:r w:rsidR="00824B90" w:rsidRPr="0067333A">
        <w:rPr>
          <w:rFonts w:ascii="Times New Roman" w:hAnsi="Times New Roman" w:cs="Times New Roman"/>
          <w:color w:val="auto"/>
        </w:rPr>
        <w:t>а</w:t>
      </w:r>
      <w:r w:rsidR="003A5758" w:rsidRPr="0067333A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67333A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67333A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67333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67333A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Монетарная оценка доходов</w:t>
            </w:r>
            <w:r w:rsidR="00060AB0" w:rsidRPr="0067333A">
              <w:rPr>
                <w:b/>
                <w:szCs w:val="24"/>
              </w:rPr>
              <w:t>/ расходов</w:t>
            </w:r>
            <w:r w:rsidR="00E304D6" w:rsidRPr="0067333A">
              <w:rPr>
                <w:b/>
                <w:szCs w:val="24"/>
              </w:rPr>
              <w:t>, руб.</w:t>
            </w:r>
          </w:p>
        </w:tc>
      </w:tr>
      <w:tr w:rsidR="00C435C1" w:rsidRPr="0067333A" w14:paraId="13934F94" w14:textId="77777777" w:rsidTr="0071057A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0ABBE682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0</w:t>
            </w:r>
          </w:p>
          <w:p w14:paraId="676CD91C" w14:textId="2D3FFC39" w:rsidR="00C435C1" w:rsidRPr="0067333A" w:rsidRDefault="00C435C1" w:rsidP="00652E7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4BBD32B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0</w:t>
            </w:r>
          </w:p>
          <w:p w14:paraId="55D1FB29" w14:textId="4E2B788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0F8CB11" w14:textId="2B9BB3F0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0</w:t>
            </w:r>
            <w:r w:rsidRPr="0067333A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0</w:t>
            </w:r>
          </w:p>
        </w:tc>
      </w:tr>
    </w:tbl>
    <w:p w14:paraId="156092BF" w14:textId="77777777" w:rsidR="00E304D6" w:rsidRPr="0067333A" w:rsidRDefault="00E304D6" w:rsidP="00E304D6">
      <w:pPr>
        <w:rPr>
          <w:szCs w:val="24"/>
        </w:rPr>
      </w:pPr>
    </w:p>
    <w:p w14:paraId="34EA62C8" w14:textId="77777777" w:rsidR="00BA4AB4" w:rsidRPr="0067333A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67333A" w14:paraId="0A044CC2" w14:textId="77777777" w:rsidTr="00CC13C4">
        <w:tc>
          <w:tcPr>
            <w:tcW w:w="10201" w:type="dxa"/>
          </w:tcPr>
          <w:p w14:paraId="0A8CE91B" w14:textId="77777777" w:rsidR="00BA4AB4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1EDC71BE" w14:textId="0112A6B3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2B31BC1E" w:rsidR="00BA4AB4" w:rsidRPr="0067333A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67333A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67333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67333A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5.2</w:t>
      </w:r>
      <w:r w:rsidR="00C479AC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67333A">
        <w:rPr>
          <w:rFonts w:ascii="Times New Roman" w:hAnsi="Times New Roman" w:cs="Times New Roman"/>
          <w:color w:val="auto"/>
        </w:rPr>
        <w:t>полномочия</w:t>
      </w:r>
      <w:r w:rsidRPr="0067333A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67333A">
        <w:rPr>
          <w:rFonts w:ascii="Times New Roman" w:hAnsi="Times New Roman" w:cs="Times New Roman"/>
          <w:color w:val="auto"/>
        </w:rPr>
        <w:br/>
      </w:r>
      <w:r w:rsidRPr="0067333A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67333A">
        <w:rPr>
          <w:rFonts w:ascii="Times New Roman" w:hAnsi="Times New Roman" w:cs="Times New Roman"/>
          <w:color w:val="auto"/>
        </w:rPr>
        <w:t xml:space="preserve">соответствующих </w:t>
      </w:r>
      <w:r w:rsidRPr="0067333A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25F039EB" w:rsidR="001A7ADD" w:rsidRPr="0067333A" w:rsidRDefault="001A7ADD" w:rsidP="001A7ADD">
      <w:pPr>
        <w:rPr>
          <w:szCs w:val="24"/>
        </w:rPr>
      </w:pPr>
    </w:p>
    <w:p w14:paraId="0BEAAA44" w14:textId="2874FB7F" w:rsidR="00992BE6" w:rsidRPr="0067333A" w:rsidRDefault="00992BE6" w:rsidP="001A7ADD">
      <w:pPr>
        <w:rPr>
          <w:szCs w:val="24"/>
        </w:rPr>
      </w:pPr>
    </w:p>
    <w:p w14:paraId="2AE0F4CE" w14:textId="7100EC68" w:rsidR="00992BE6" w:rsidRPr="0067333A" w:rsidRDefault="00992BE6" w:rsidP="001A7ADD">
      <w:pPr>
        <w:rPr>
          <w:szCs w:val="24"/>
        </w:rPr>
      </w:pPr>
    </w:p>
    <w:p w14:paraId="4B7A4698" w14:textId="4757460E" w:rsidR="00992BE6" w:rsidRPr="0067333A" w:rsidRDefault="00992BE6" w:rsidP="001A7ADD">
      <w:pPr>
        <w:rPr>
          <w:szCs w:val="24"/>
        </w:rPr>
      </w:pPr>
    </w:p>
    <w:p w14:paraId="7A275874" w14:textId="77777777" w:rsidR="00992BE6" w:rsidRPr="0067333A" w:rsidRDefault="00992BE6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67333A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67333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67333A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Монетарная оценка </w:t>
            </w:r>
            <w:r w:rsidR="000F4120" w:rsidRPr="0067333A">
              <w:rPr>
                <w:b/>
                <w:szCs w:val="24"/>
              </w:rPr>
              <w:t xml:space="preserve">снижения </w:t>
            </w:r>
            <w:r w:rsidRPr="0067333A">
              <w:rPr>
                <w:b/>
                <w:szCs w:val="24"/>
              </w:rPr>
              <w:t xml:space="preserve">доходов/ </w:t>
            </w:r>
            <w:r w:rsidR="000F4120" w:rsidRPr="0067333A">
              <w:rPr>
                <w:b/>
                <w:szCs w:val="24"/>
              </w:rPr>
              <w:t xml:space="preserve">увеличения </w:t>
            </w:r>
            <w:r w:rsidRPr="0067333A">
              <w:rPr>
                <w:b/>
                <w:szCs w:val="24"/>
              </w:rPr>
              <w:t>расходов, руб.</w:t>
            </w:r>
          </w:p>
        </w:tc>
      </w:tr>
      <w:tr w:rsidR="00C435C1" w:rsidRPr="0067333A" w14:paraId="062909E7" w14:textId="77777777" w:rsidTr="005402A9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5F821A2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6556842" w14:textId="5AD77032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FD2076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358D65BF" w14:textId="7911E7F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35FF252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6BF3E1C4" w14:textId="09C3D7BC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  <w:tr w:rsidR="00C435C1" w:rsidRPr="0067333A" w14:paraId="148688A9" w14:textId="77777777" w:rsidTr="005402A9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7183501F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59BC7789" w14:textId="27729322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031771C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E42A7B3" w14:textId="1E196B2E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1D35878C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7AD9E72C" w14:textId="77A09A10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  <w:tr w:rsidR="00C435C1" w:rsidRPr="0067333A" w14:paraId="7867A335" w14:textId="77777777" w:rsidTr="005402A9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600CB8B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05302F95" w14:textId="3B9D20D1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92AB4DE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49E2A57" w14:textId="76D8E08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7A1DB819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2603BC9D" w14:textId="1B0B8DE7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</w:tbl>
    <w:p w14:paraId="33814CEE" w14:textId="77777777" w:rsidR="001A7ADD" w:rsidRPr="0067333A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67333A" w14:paraId="46C074DD" w14:textId="77777777" w:rsidTr="00CC13C4">
        <w:tc>
          <w:tcPr>
            <w:tcW w:w="10201" w:type="dxa"/>
          </w:tcPr>
          <w:p w14:paraId="009C4BE3" w14:textId="77777777" w:rsidR="001A7ADD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027111B1" w14:textId="276F6B0A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435E57E7" w:rsidR="001A7ADD" w:rsidRPr="0067333A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67333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67333A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67333A">
        <w:rPr>
          <w:rFonts w:ascii="Times New Roman" w:hAnsi="Times New Roman" w:cs="Times New Roman"/>
          <w:color w:val="auto"/>
        </w:rPr>
        <w:t>5</w:t>
      </w:r>
      <w:r w:rsidR="00CD115C" w:rsidRPr="0067333A">
        <w:rPr>
          <w:rFonts w:ascii="Times New Roman" w:hAnsi="Times New Roman" w:cs="Times New Roman"/>
          <w:color w:val="auto"/>
        </w:rPr>
        <w:t>.</w:t>
      </w:r>
      <w:r w:rsidR="001A7ADD" w:rsidRPr="0067333A">
        <w:rPr>
          <w:rFonts w:ascii="Times New Roman" w:hAnsi="Times New Roman" w:cs="Times New Roman"/>
          <w:color w:val="auto"/>
        </w:rPr>
        <w:t>3</w:t>
      </w:r>
      <w:r w:rsidR="002A3001" w:rsidRPr="0067333A">
        <w:rPr>
          <w:rFonts w:ascii="Times New Roman" w:hAnsi="Times New Roman" w:cs="Times New Roman"/>
          <w:color w:val="auto"/>
        </w:rPr>
        <w:t>.</w:t>
      </w:r>
      <w:r w:rsidR="00CD115C" w:rsidRPr="0067333A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67333A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67333A">
        <w:rPr>
          <w:rFonts w:ascii="Times New Roman" w:hAnsi="Times New Roman" w:cs="Times New Roman"/>
          <w:color w:val="auto"/>
        </w:rPr>
        <w:br/>
      </w:r>
      <w:r w:rsidR="00640B19" w:rsidRPr="0067333A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67333A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67333A">
        <w:rPr>
          <w:rFonts w:ascii="Times New Roman" w:hAnsi="Times New Roman" w:cs="Times New Roman"/>
          <w:color w:val="auto"/>
        </w:rPr>
        <w:t>(</w:t>
      </w:r>
      <w:r w:rsidR="00CD115C" w:rsidRPr="0067333A">
        <w:rPr>
          <w:rFonts w:ascii="Times New Roman" w:hAnsi="Times New Roman" w:cs="Times New Roman"/>
          <w:color w:val="auto"/>
        </w:rPr>
        <w:t>полномочий</w:t>
      </w:r>
      <w:r w:rsidR="006122D1" w:rsidRPr="0067333A">
        <w:rPr>
          <w:rFonts w:ascii="Times New Roman" w:hAnsi="Times New Roman" w:cs="Times New Roman"/>
          <w:color w:val="auto"/>
        </w:rPr>
        <w:t>)</w:t>
      </w:r>
      <w:r w:rsidR="00CD115C" w:rsidRPr="0067333A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67333A" w14:paraId="2AD76FC5" w14:textId="77777777" w:rsidTr="00CC13C4">
        <w:tc>
          <w:tcPr>
            <w:tcW w:w="10201" w:type="dxa"/>
          </w:tcPr>
          <w:p w14:paraId="3CFD92A8" w14:textId="77777777" w:rsidR="00CD115C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Решения, предлагаемые к принятию проектом постановления, не предполагают расходов субъектов Российской Федерации и муниципальных образований.
</w:t>
            </w:r>
          </w:p>
          <w:p w14:paraId="4DB16E0B" w14:textId="6F55001C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06B9FAD7" w:rsidR="00CD115C" w:rsidRPr="0067333A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67333A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67333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67333A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67333A" w14:paraId="39584EFC" w14:textId="77777777" w:rsidTr="00CC13C4">
        <w:tc>
          <w:tcPr>
            <w:tcW w:w="10201" w:type="dxa"/>
          </w:tcPr>
          <w:p w14:paraId="494BDBBA" w14:textId="77777777" w:rsidR="00133126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Увеличение вовлечения в хозяйственный оборот земельных участков.  </w:t>
            </w:r>
          </w:p>
          <w:p w14:paraId="5C04A5C5" w14:textId="1DB2C09F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6F8CCA7A" w:rsidR="00133126" w:rsidRPr="0067333A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67333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67333A" w14:paraId="7CD7CF97" w14:textId="77777777" w:rsidTr="00CC13C4">
        <w:tc>
          <w:tcPr>
            <w:tcW w:w="10201" w:type="dxa"/>
          </w:tcPr>
          <w:p w14:paraId="6DA270DB" w14:textId="77777777" w:rsidR="000F71D2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5AC619C7" w14:textId="21AF113F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37AF715" w:rsidR="000F71D2" w:rsidRPr="0067333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67333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67333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7.1</w:t>
      </w:r>
      <w:r w:rsidR="002065D4" w:rsidRPr="0067333A">
        <w:rPr>
          <w:rFonts w:ascii="Times New Roman" w:hAnsi="Times New Roman" w:cs="Times New Roman"/>
          <w:color w:val="auto"/>
        </w:rPr>
        <w:t>.</w:t>
      </w:r>
      <w:r w:rsidR="008771C5" w:rsidRPr="0067333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67333A">
        <w:rPr>
          <w:rFonts w:ascii="Times New Roman" w:hAnsi="Times New Roman" w:cs="Times New Roman"/>
          <w:color w:val="auto"/>
        </w:rPr>
        <w:br/>
      </w:r>
      <w:r w:rsidR="008771C5" w:rsidRPr="0067333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C435C1" w:rsidRPr="0067333A" w14:paraId="6D0C89F2" w14:textId="77777777" w:rsidTr="00C435C1">
        <w:trPr>
          <w:trHeight w:val="308"/>
        </w:trPr>
        <w:tc>
          <w:tcPr>
            <w:tcW w:w="4566" w:type="dxa"/>
            <w:noWrap/>
          </w:tcPr>
          <w:p w14:paraId="2DF9516F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792CB4A7" w14:textId="77777777" w:rsidR="00C435C1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I квартал 2026 г.</w:t>
            </w:r>
          </w:p>
          <w:p w14:paraId="22C4F3FB" w14:textId="15765F24" w:rsidR="008C6F12" w:rsidRPr="0067333A" w:rsidRDefault="008C6F12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C435C1" w:rsidRPr="0067333A" w14:paraId="44F646FB" w14:textId="77777777" w:rsidTr="00C435C1">
        <w:trPr>
          <w:trHeight w:val="308"/>
        </w:trPr>
        <w:tc>
          <w:tcPr>
            <w:tcW w:w="4566" w:type="dxa"/>
            <w:noWrap/>
          </w:tcPr>
          <w:p w14:paraId="1514FBA2" w14:textId="77777777" w:rsidR="00C435C1" w:rsidRPr="0067333A" w:rsidRDefault="00C435C1" w:rsidP="00C435C1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0F78F32A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переходный период устанавливать не надо </w:t>
            </w:r>
          </w:p>
          <w:p w14:paraId="77BE2FE4" w14:textId="1022508D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43A539FD" w14:textId="77777777" w:rsidTr="00C435C1">
        <w:trPr>
          <w:trHeight w:val="308"/>
        </w:trPr>
        <w:tc>
          <w:tcPr>
            <w:tcW w:w="4566" w:type="dxa"/>
            <w:noWrap/>
          </w:tcPr>
          <w:p w14:paraId="370DDE94" w14:textId="77777777" w:rsidR="00C435C1" w:rsidRPr="0067333A" w:rsidRDefault="00C435C1" w:rsidP="00C435C1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31DAA7FA" w14:textId="77777777" w:rsidR="008C6F12" w:rsidRPr="0067333A" w:rsidRDefault="00000000" w:rsidP="00C435C1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эксперимент устанавливать не надо </w:t>
            </w:r>
          </w:p>
          <w:p w14:paraId="760C3384" w14:textId="5B003413" w:rsidR="00C435C1" w:rsidRPr="0067333A" w:rsidRDefault="00C435C1" w:rsidP="00C435C1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67333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67333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7</w:t>
      </w:r>
      <w:r w:rsidR="0032582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2</w:t>
      </w:r>
      <w:r w:rsidR="002065D4" w:rsidRPr="0067333A">
        <w:rPr>
          <w:rFonts w:ascii="Times New Roman" w:hAnsi="Times New Roman" w:cs="Times New Roman"/>
          <w:color w:val="auto"/>
        </w:rPr>
        <w:t>.</w:t>
      </w:r>
      <w:r w:rsidR="0032582D" w:rsidRPr="0067333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C435C1" w:rsidRPr="0067333A" w14:paraId="697CB982" w14:textId="77777777" w:rsidTr="00C435C1">
        <w:trPr>
          <w:trHeight w:val="308"/>
        </w:trPr>
        <w:tc>
          <w:tcPr>
            <w:tcW w:w="4566" w:type="dxa"/>
            <w:noWrap/>
          </w:tcPr>
          <w:p w14:paraId="6722E99A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45889932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Ягудин Дмитрий Николаевич</w:t>
            </w:r>
          </w:p>
          <w:p w14:paraId="63D91E78" w14:textId="14601815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3C0B05C5" w14:textId="77777777" w:rsidTr="00C435C1">
        <w:trPr>
          <w:trHeight w:val="308"/>
        </w:trPr>
        <w:tc>
          <w:tcPr>
            <w:tcW w:w="4566" w:type="dxa"/>
            <w:noWrap/>
          </w:tcPr>
          <w:p w14:paraId="70E5AA95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BA28FAA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заместитель начальника отдела </w:t>
            </w:r>
          </w:p>
          <w:p w14:paraId="1C5C59B0" w14:textId="7DE8EB94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592CB023" w14:textId="77777777" w:rsidTr="00C435C1">
        <w:trPr>
          <w:trHeight w:val="308"/>
        </w:trPr>
        <w:tc>
          <w:tcPr>
            <w:tcW w:w="4566" w:type="dxa"/>
            <w:noWrap/>
          </w:tcPr>
          <w:p w14:paraId="0DE92DF0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10B7753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Управление нормативно-правового регулирования земельных отношении и гражданского оборота недвижимости. </w:t>
            </w:r>
          </w:p>
          <w:p w14:paraId="1FCD2B5F" w14:textId="6062956E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774B855F" w14:textId="77777777" w:rsidTr="00C435C1">
        <w:trPr>
          <w:trHeight w:val="308"/>
        </w:trPr>
        <w:tc>
          <w:tcPr>
            <w:tcW w:w="4566" w:type="dxa"/>
            <w:noWrap/>
          </w:tcPr>
          <w:p w14:paraId="226E16F1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7B44A8D0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8 495 983 40 40 (34 16)</w:t>
            </w:r>
          </w:p>
          <w:p w14:paraId="796DD007" w14:textId="64F08C56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2501A044" w14:textId="77777777" w:rsidTr="00C435C1">
        <w:trPr>
          <w:trHeight w:val="308"/>
        </w:trPr>
        <w:tc>
          <w:tcPr>
            <w:tcW w:w="4566" w:type="dxa"/>
            <w:noWrap/>
          </w:tcPr>
          <w:p w14:paraId="27487D62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5681C322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yagudin_dn@rosreestr.gov.ru </w:t>
            </w:r>
          </w:p>
          <w:p w14:paraId="1D19710D" w14:textId="7C0B3F21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67333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67333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67333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67333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673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2C63A367" w:rsidR="008771C5" w:rsidRPr="0067333A" w:rsidRDefault="00000000" w:rsidP="00C435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В.И. Корякин</w:t>
            </w:r>
          </w:p>
          <w:p w14:paraId="30DDA535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FF215A9" w:rsidR="008771C5" w:rsidRPr="0067333A" w:rsidRDefault="00000000" w:rsidP="00C435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2 марта 2026 г.</w:t>
            </w:r>
          </w:p>
          <w:p w14:paraId="224A4565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67333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67333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67333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67333A" w:rsidRDefault="00506E3C" w:rsidP="000B239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67333A" w:rsidSect="00B251E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88B9" w14:textId="77777777" w:rsidR="00602803" w:rsidRDefault="00602803" w:rsidP="00BD2846">
      <w:pPr>
        <w:spacing w:line="240" w:lineRule="auto"/>
      </w:pPr>
      <w:r>
        <w:separator/>
      </w:r>
    </w:p>
  </w:endnote>
  <w:endnote w:type="continuationSeparator" w:id="0">
    <w:p w14:paraId="11479D55" w14:textId="77777777" w:rsidR="00602803" w:rsidRDefault="00602803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419F" w14:textId="77777777" w:rsidR="00602803" w:rsidRDefault="00602803" w:rsidP="00BD2846">
      <w:pPr>
        <w:spacing w:line="240" w:lineRule="auto"/>
      </w:pPr>
      <w:r>
        <w:separator/>
      </w:r>
    </w:p>
  </w:footnote>
  <w:footnote w:type="continuationSeparator" w:id="0">
    <w:p w14:paraId="1634C272" w14:textId="77777777" w:rsidR="00602803" w:rsidRDefault="00602803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435C1" w:rsidRPr="00BA7DB3" w:rsidRDefault="00C435C1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B94D983" w14:textId="77777777" w:rsidR="00500222" w:rsidRDefault="00500222" w:rsidP="00500222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3707678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12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4471">
    <w:abstractNumId w:val="1"/>
  </w:num>
  <w:num w:numId="2" w16cid:durableId="594557232">
    <w:abstractNumId w:val="6"/>
  </w:num>
  <w:num w:numId="3" w16cid:durableId="1205366190">
    <w:abstractNumId w:val="2"/>
  </w:num>
  <w:num w:numId="4" w16cid:durableId="2135320482">
    <w:abstractNumId w:val="4"/>
  </w:num>
  <w:num w:numId="5" w16cid:durableId="2118136838">
    <w:abstractNumId w:val="0"/>
  </w:num>
  <w:num w:numId="6" w16cid:durableId="818884748">
    <w:abstractNumId w:val="5"/>
  </w:num>
  <w:num w:numId="7" w16cid:durableId="439190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392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3FAD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0EC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0F31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0222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2803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2E73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3A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29E1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1792E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83B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44D1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12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2BE6"/>
    <w:rsid w:val="00993775"/>
    <w:rsid w:val="00993BD6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07D15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51E8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1EA6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35C1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34880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02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2A8D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1B27D1BA740E9AB4027D0C5DE6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C924-0DFA-4369-BAA4-A01B0AA50AEF}"/>
      </w:docPartPr>
      <w:docPartBody>
        <w:p w:rsidR="00B87387" w:rsidRDefault="00DB337F" w:rsidP="00DB337F">
          <w:pPr>
            <w:pStyle w:val="7621B27D1BA740E9AB4027D0C5DE63F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5E9E5D73C4137A7629FC4786AE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5A28A-B71B-498F-913F-DD5E3111A2A8}"/>
      </w:docPartPr>
      <w:docPartBody>
        <w:p w:rsidR="00B87387" w:rsidRDefault="00DB337F" w:rsidP="00DB337F">
          <w:pPr>
            <w:pStyle w:val="A0B5E9E5D73C4137A7629FC4786AEC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A661970FB46A3BCC9AEDC67E5B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23A24-2041-41EB-B14A-5688B05E715D}"/>
      </w:docPartPr>
      <w:docPartBody>
        <w:p w:rsidR="00B87387" w:rsidRDefault="00DB337F" w:rsidP="00DB337F">
          <w:pPr>
            <w:pStyle w:val="37BA661970FB46A3BCC9AEDC67E5B5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E774FE56534C60A3C694FC17FFB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C567C-5339-4CA7-A8E4-CDE2F6B6E906}"/>
      </w:docPartPr>
      <w:docPartBody>
        <w:p w:rsidR="00B87387" w:rsidRDefault="00DB337F" w:rsidP="00DB337F">
          <w:pPr>
            <w:pStyle w:val="C4E774FE56534C60A3C694FC17FFBD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C09D3DE3348AC829AA069CDBB2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3EC97-D630-4D91-9EB7-44F930D80674}"/>
      </w:docPartPr>
      <w:docPartBody>
        <w:p w:rsidR="00B87387" w:rsidRDefault="00DB337F" w:rsidP="00DB337F">
          <w:pPr>
            <w:pStyle w:val="8CAC09D3DE3348AC829AA069CDBB2A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1A8E6F835D44B686D506FB5A86E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666CB-EA0B-4B52-AF12-8523CF03AC76}"/>
      </w:docPartPr>
      <w:docPartBody>
        <w:p w:rsidR="00B87387" w:rsidRDefault="00DB337F" w:rsidP="00DB337F">
          <w:pPr>
            <w:pStyle w:val="C01A8E6F835D44B686D506FB5A86ED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FFB0FD87354E9D9217B90AFEA84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D54A4-BA47-4A1F-A718-E514898C3ED1}"/>
      </w:docPartPr>
      <w:docPartBody>
        <w:p w:rsidR="00B87387" w:rsidRDefault="00DB337F" w:rsidP="00DB337F">
          <w:pPr>
            <w:pStyle w:val="FAFFB0FD87354E9D9217B90AFEA842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E57205EAE648099648334BE32E7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C4A65-1269-48BF-BDA9-671DF3DD7B96}"/>
      </w:docPartPr>
      <w:docPartBody>
        <w:p w:rsidR="00B87387" w:rsidRDefault="00DB337F" w:rsidP="00DB337F">
          <w:pPr>
            <w:pStyle w:val="2BE57205EAE648099648334BE32E76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21AD01AFA941FD90132AF9E9B78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DB490-96D7-4707-87AE-9ECD37CC00E1}"/>
      </w:docPartPr>
      <w:docPartBody>
        <w:p w:rsidR="00B87387" w:rsidRDefault="00DB337F" w:rsidP="00DB337F">
          <w:pPr>
            <w:pStyle w:val="5321AD01AFA941FD90132AF9E9B783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9D697BEF49407F876FF5E62D4139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A8791-3225-4F66-AF36-CD2349FBBC3B}"/>
      </w:docPartPr>
      <w:docPartBody>
        <w:p w:rsidR="00B87387" w:rsidRDefault="00DB337F" w:rsidP="00DB337F">
          <w:pPr>
            <w:pStyle w:val="7E9D697BEF49407F876FF5E62D4139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9E21C238B4E2580DE248F1B882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9A9BD-A46F-49B7-A07B-5644A303661D}"/>
      </w:docPartPr>
      <w:docPartBody>
        <w:p w:rsidR="00B87387" w:rsidRDefault="00DB337F" w:rsidP="00DB337F">
          <w:pPr>
            <w:pStyle w:val="5C79E21C238B4E2580DE248F1B8828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052B2F5C5A4C78B35844DD62056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D6981-D8BD-45C0-BEE5-4724E5131680}"/>
      </w:docPartPr>
      <w:docPartBody>
        <w:p w:rsidR="00B87387" w:rsidRDefault="00DB337F" w:rsidP="00DB337F">
          <w:pPr>
            <w:pStyle w:val="AD052B2F5C5A4C78B35844DD620563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F0DB4AE2541769B075FA8033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12D2-B4A5-4845-BF7E-4929069F3D05}"/>
      </w:docPartPr>
      <w:docPartBody>
        <w:p w:rsidR="00B87387" w:rsidRDefault="00DB337F" w:rsidP="00DB337F">
          <w:pPr>
            <w:pStyle w:val="C65F0DB4AE2541769B075FA8033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9732913C8B46BD8D47749F273FC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A48E8-E37A-417E-B853-AE51341BC833}"/>
      </w:docPartPr>
      <w:docPartBody>
        <w:p w:rsidR="00B87387" w:rsidRDefault="00DB337F" w:rsidP="00DB337F">
          <w:pPr>
            <w:pStyle w:val="E89732913C8B46BD8D47749F273FCF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421F11B394187A414A7EBE8948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14922-7F35-433D-8D50-6466B8708755}"/>
      </w:docPartPr>
      <w:docPartBody>
        <w:p w:rsidR="00B87387" w:rsidRDefault="00DB337F" w:rsidP="00DB337F">
          <w:pPr>
            <w:pStyle w:val="95E421F11B394187A414A7EBE8948B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0C391D0444160B97489D2209A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86D4C-C069-4629-AB77-F14893C80A45}"/>
      </w:docPartPr>
      <w:docPartBody>
        <w:p w:rsidR="00B87387" w:rsidRDefault="00DB337F" w:rsidP="00DB337F">
          <w:pPr>
            <w:pStyle w:val="31E0C391D0444160B97489D2209AAD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7DAA6514446EAB99B388DDAFF1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E1E3D-DD09-48B8-ABCB-ED2EAB9F6880}"/>
      </w:docPartPr>
      <w:docPartBody>
        <w:p w:rsidR="00B87387" w:rsidRDefault="00DB337F" w:rsidP="00DB337F">
          <w:pPr>
            <w:pStyle w:val="E2E7DAA6514446EAB99B388DDAFF1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4982F3726B4412A611208286BB7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1BA7F-CD0D-432E-838F-75EDD1CFF160}"/>
      </w:docPartPr>
      <w:docPartBody>
        <w:p w:rsidR="00B87387" w:rsidRDefault="00DB337F" w:rsidP="00DB337F">
          <w:pPr>
            <w:pStyle w:val="6B4982F3726B4412A611208286BB7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0B0FCFE52C4C17BC65258FD58AF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657E1-1478-4D2E-893A-3F8CFB166269}"/>
      </w:docPartPr>
      <w:docPartBody>
        <w:p w:rsidR="00B87387" w:rsidRDefault="00DB337F" w:rsidP="00DB337F">
          <w:pPr>
            <w:pStyle w:val="DA0B0FCFE52C4C17BC65258FD58AFC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6646394044D24B25BB079801E2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6A1D7-9FC3-4C0A-88DC-638890BC6A6E}"/>
      </w:docPartPr>
      <w:docPartBody>
        <w:p w:rsidR="00B87387" w:rsidRDefault="00DB337F" w:rsidP="00DB337F">
          <w:pPr>
            <w:pStyle w:val="D966646394044D24B25BB079801E2B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5AA2105158443EB546C4109F9A6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3AF4F-A3A7-4B2D-9A57-AFB103FFF216}"/>
      </w:docPartPr>
      <w:docPartBody>
        <w:p w:rsidR="00B87387" w:rsidRDefault="00DB337F" w:rsidP="00DB337F">
          <w:pPr>
            <w:pStyle w:val="7E5AA2105158443EB546C4109F9A6B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29F7E410FE48AEB6D9230B4E6C1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D9983-8F2C-48D1-9BB9-87A575C380F6}"/>
      </w:docPartPr>
      <w:docPartBody>
        <w:p w:rsidR="00B87387" w:rsidRDefault="00DB337F" w:rsidP="00DB337F">
          <w:pPr>
            <w:pStyle w:val="B029F7E410FE48AEB6D9230B4E6C1D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23A352638642E8AFFC056F07A2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2FC0B-A150-40DC-B0BF-42D4C41D6955}"/>
      </w:docPartPr>
      <w:docPartBody>
        <w:p w:rsidR="00B87387" w:rsidRDefault="00DB337F" w:rsidP="00DB337F">
          <w:pPr>
            <w:pStyle w:val="5A23A352638642E8AFFC056F07A2EC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2F77D8768D42EEB030C5A264A6C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351B-E49F-4930-99CD-D3FEEEC6FA48}"/>
      </w:docPartPr>
      <w:docPartBody>
        <w:p w:rsidR="00B87387" w:rsidRDefault="00DB337F" w:rsidP="00DB337F">
          <w:pPr>
            <w:pStyle w:val="492F77D8768D42EEB030C5A264A6C4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6B446E86774253A8C25633FA56C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2A43F-9B4E-42F1-8016-F4E0B3F499AC}"/>
      </w:docPartPr>
      <w:docPartBody>
        <w:p w:rsidR="00B87387" w:rsidRDefault="00DB337F" w:rsidP="00DB337F">
          <w:pPr>
            <w:pStyle w:val="E56B446E86774253A8C25633FA56C7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6C35D8F3DE4CD489D4FA05ED956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414EB-86A7-42A3-B8ED-A75BEF8B2A0B}"/>
      </w:docPartPr>
      <w:docPartBody>
        <w:p w:rsidR="00B87387" w:rsidRDefault="00DB337F" w:rsidP="00DB337F">
          <w:pPr>
            <w:pStyle w:val="426C35D8F3DE4CD489D4FA05ED9565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C58E20C804804BD7E99FB3756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AB468-AE6A-4A9F-92A5-3D35BB77D963}"/>
      </w:docPartPr>
      <w:docPartBody>
        <w:p w:rsidR="00B87387" w:rsidRDefault="00DB337F" w:rsidP="00DB337F">
          <w:pPr>
            <w:pStyle w:val="51CC58E20C804804BD7E99FB3756F7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F25D30F71D47A5A9D418C183F90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490E7-56E0-4EDC-8E70-43459194F8CB}"/>
      </w:docPartPr>
      <w:docPartBody>
        <w:p w:rsidR="00B87387" w:rsidRDefault="00DB337F" w:rsidP="00DB337F">
          <w:pPr>
            <w:pStyle w:val="B7F25D30F71D47A5A9D418C183F905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58C9BA100D424F943952A33E3EC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5A87F-FE77-466E-9252-F80806820988}"/>
      </w:docPartPr>
      <w:docPartBody>
        <w:p w:rsidR="00B87387" w:rsidRDefault="00DB337F" w:rsidP="00DB337F">
          <w:pPr>
            <w:pStyle w:val="6E58C9BA100D424F943952A33E3EC1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8E3F5E63B74ABC9BDA31A8F785D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578E0-8E61-45CA-BFBE-AB9A6BF6AD9D}"/>
      </w:docPartPr>
      <w:docPartBody>
        <w:p w:rsidR="00B87387" w:rsidRDefault="00DB337F" w:rsidP="00DB337F">
          <w:pPr>
            <w:pStyle w:val="0F8E3F5E63B74ABC9BDA31A8F785D4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1E7774D0A4940AF5A1D1395FE1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39D6C-9F6C-422F-8202-70AE1687BF98}"/>
      </w:docPartPr>
      <w:docPartBody>
        <w:p w:rsidR="00B87387" w:rsidRDefault="00DB337F" w:rsidP="00DB337F">
          <w:pPr>
            <w:pStyle w:val="3AC1E7774D0A4940AF5A1D1395FE12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33230BE364B069CE38282B3A09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3C8C8-16F1-4174-B035-24AFCDB25640}"/>
      </w:docPartPr>
      <w:docPartBody>
        <w:p w:rsidR="00B87387" w:rsidRDefault="00DB337F" w:rsidP="00DB337F">
          <w:pPr>
            <w:pStyle w:val="E2833230BE364B069CE38282B3A099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3AAEBCD6E4C69BD525C2CF2F7E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9EAFB-3E0E-4A06-BFA3-95816A98FE18}"/>
      </w:docPartPr>
      <w:docPartBody>
        <w:p w:rsidR="00B87387" w:rsidRDefault="00DB337F" w:rsidP="00DB337F">
          <w:pPr>
            <w:pStyle w:val="95E3AAEBCD6E4C69BD525C2CF2F7E3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B769D09E9B49A28E6AFA83E120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957DA-6CD3-4D9D-B754-A6FBA61BF3FA}"/>
      </w:docPartPr>
      <w:docPartBody>
        <w:p w:rsidR="00B87387" w:rsidRDefault="00DB337F" w:rsidP="00DB337F">
          <w:pPr>
            <w:pStyle w:val="B2B769D09E9B49A28E6AFA83E120C4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58C6DE9328467EB0132B14C85D4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D9F3A-8CB6-40D2-A990-F63398D88B3A}"/>
      </w:docPartPr>
      <w:docPartBody>
        <w:p w:rsidR="00B87387" w:rsidRDefault="00DB337F" w:rsidP="00DB337F">
          <w:pPr>
            <w:pStyle w:val="E258C6DE9328467EB0132B14C85D4F5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7FB254DF145AA9B1F5369D07D9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32A49-A3C7-4C4C-B1F1-ABD3B3701575}"/>
      </w:docPartPr>
      <w:docPartBody>
        <w:p w:rsidR="00B87387" w:rsidRDefault="00DB337F" w:rsidP="00DB337F">
          <w:pPr>
            <w:pStyle w:val="4097FB254DF145AA9B1F5369D07D9F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F80A48FFC4D4995B4342375747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E944C-44A5-465D-80D5-56565CAA6A2D}"/>
      </w:docPartPr>
      <w:docPartBody>
        <w:p w:rsidR="00B87387" w:rsidRDefault="00DB337F" w:rsidP="00DB337F">
          <w:pPr>
            <w:pStyle w:val="EC1F80A48FFC4D4995B43423757478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CB95E98BCC45F081AF2CE5208B2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AF660-1E6C-4FA7-8837-28500D38100E}"/>
      </w:docPartPr>
      <w:docPartBody>
        <w:p w:rsidR="00B87387" w:rsidRDefault="00DB337F" w:rsidP="00DB337F">
          <w:pPr>
            <w:pStyle w:val="28CB95E98BCC45F081AF2CE5208B29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9765701FE142728AD87890478A0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05EA-5380-4823-81D9-EDB734F6101A}"/>
      </w:docPartPr>
      <w:docPartBody>
        <w:p w:rsidR="00B87387" w:rsidRDefault="00DB337F" w:rsidP="00DB337F">
          <w:pPr>
            <w:pStyle w:val="539765701FE142728AD87890478A0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F9E1EF71D4AB1A66CEFB438B6C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198B1-9059-4A6B-ACF9-29E7A7FC729E}"/>
      </w:docPartPr>
      <w:docPartBody>
        <w:p w:rsidR="00B87387" w:rsidRDefault="00DB337F" w:rsidP="00DB337F">
          <w:pPr>
            <w:pStyle w:val="B95F9E1EF71D4AB1A66CEFB438B6CF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9843CB8E2C48859D9188F36E2EF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43480-40C0-427C-9AB4-FD0FEE75DD58}"/>
      </w:docPartPr>
      <w:docPartBody>
        <w:p w:rsidR="00B87387" w:rsidRDefault="00DB337F" w:rsidP="00DB337F">
          <w:pPr>
            <w:pStyle w:val="6D9843CB8E2C48859D9188F36E2EF2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520361601D4D2E93D0F884433A8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B08A2-7DC9-4753-B465-C7FAB5329300}"/>
      </w:docPartPr>
      <w:docPartBody>
        <w:p w:rsidR="00B87387" w:rsidRDefault="00DB337F" w:rsidP="00DB337F">
          <w:pPr>
            <w:pStyle w:val="07520361601D4D2E93D0F884433A88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953FFE8AC348548AB460395200A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E97EA-C237-4A84-A5C7-C3992F08DD46}"/>
      </w:docPartPr>
      <w:docPartBody>
        <w:p w:rsidR="00B87387" w:rsidRDefault="00DB337F" w:rsidP="00DB337F">
          <w:pPr>
            <w:pStyle w:val="34953FFE8AC348548AB460395200A6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A13489EE043BABA5710D43C1C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29A46-8342-4E08-BAAE-7AB0C387FD41}"/>
      </w:docPartPr>
      <w:docPartBody>
        <w:p w:rsidR="00B87387" w:rsidRDefault="00DB337F" w:rsidP="00DB337F">
          <w:pPr>
            <w:pStyle w:val="92BA13489EE043BABA5710D43C1CF3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2605DE84754AF9866C57E788B2C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558FD-E457-47D7-9DD1-2CFB56B91CA4}"/>
      </w:docPartPr>
      <w:docPartBody>
        <w:p w:rsidR="00B87387" w:rsidRDefault="00DB337F" w:rsidP="00DB337F">
          <w:pPr>
            <w:pStyle w:val="AB2605DE84754AF9866C57E788B2CC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2FE99759D405A983FDC190FC3F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B51AA-0800-44FE-B84B-D482B599F626}"/>
      </w:docPartPr>
      <w:docPartBody>
        <w:p w:rsidR="00B87387" w:rsidRDefault="00DB337F" w:rsidP="00DB337F">
          <w:pPr>
            <w:pStyle w:val="8282FE99759D405A983FDC190FC3FE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6FB15FB997439EAABC54C52180D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43CC6-DDFE-45ED-AD94-90267DBC8B22}"/>
      </w:docPartPr>
      <w:docPartBody>
        <w:p w:rsidR="00B87387" w:rsidRDefault="00DB337F" w:rsidP="00DB337F">
          <w:pPr>
            <w:pStyle w:val="016FB15FB997439EAABC54C52180DD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34F9BC741E41B483FF2C7B6B459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039E9-C3D4-45D3-BC13-127F83854DAB}"/>
      </w:docPartPr>
      <w:docPartBody>
        <w:p w:rsidR="00B87387" w:rsidRDefault="00DB337F" w:rsidP="00DB337F">
          <w:pPr>
            <w:pStyle w:val="AF34F9BC741E41B483FF2C7B6B4597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C7F482666A4BE89E3BAEDFDFBB1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24F07-659D-482F-9E3C-826AD6547FE9}"/>
      </w:docPartPr>
      <w:docPartBody>
        <w:p w:rsidR="00B87387" w:rsidRDefault="00DB337F" w:rsidP="00DB337F">
          <w:pPr>
            <w:pStyle w:val="2BC7F482666A4BE89E3BAEDFDFBB18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7DCCB67BC54E25BBD5F9E524C31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25E0F-71D6-4692-A8FE-35822A1489CF}"/>
      </w:docPartPr>
      <w:docPartBody>
        <w:p w:rsidR="00B87387" w:rsidRDefault="00DB337F" w:rsidP="00DB337F">
          <w:pPr>
            <w:pStyle w:val="D47DCCB67BC54E25BBD5F9E524C31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0F9C6A62954F77B801B9F8F4FEB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2925D-0545-4470-BCDD-BA159CB63320}"/>
      </w:docPartPr>
      <w:docPartBody>
        <w:p w:rsidR="00B87387" w:rsidRDefault="00DB337F" w:rsidP="00DB337F">
          <w:pPr>
            <w:pStyle w:val="310F9C6A62954F77B801B9F8F4FEB0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125D1B218413191B9919AE3830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C307E-DE2D-4D3C-ABF3-5AC7B0402A7F}"/>
      </w:docPartPr>
      <w:docPartBody>
        <w:p w:rsidR="00B87387" w:rsidRDefault="00DB337F" w:rsidP="00DB337F">
          <w:pPr>
            <w:pStyle w:val="8DE125D1B218413191B9919AE38304A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C27EBE16F84FE9B2427C0C0D984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2C53E-D452-4EBF-B36F-9805E11FF4B5}"/>
      </w:docPartPr>
      <w:docPartBody>
        <w:p w:rsidR="00B87387" w:rsidRDefault="00DB337F" w:rsidP="00DB337F">
          <w:pPr>
            <w:pStyle w:val="2CC27EBE16F84FE9B2427C0C0D9840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1AE4C9BC45AC98CD4C45AA5D9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93F3D5-0073-4F02-959C-452A5DD9969F}"/>
      </w:docPartPr>
      <w:docPartBody>
        <w:p w:rsidR="00B87387" w:rsidRDefault="00DB337F" w:rsidP="00DB337F">
          <w:pPr>
            <w:pStyle w:val="4F1D1AE4C9BC45AC98CD4C45AA5D99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481A966AE24B94B473108575901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CBF0A-98FE-4E96-9EFB-73B7EE799BD8}"/>
      </w:docPartPr>
      <w:docPartBody>
        <w:p w:rsidR="00B87387" w:rsidRDefault="00DB337F" w:rsidP="00DB337F">
          <w:pPr>
            <w:pStyle w:val="F0481A966AE24B94B4731085759017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350C260F6489C8CCDC0BAF9935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C559-5EE5-41FC-AE94-82A1F00C054E}"/>
      </w:docPartPr>
      <w:docPartBody>
        <w:p w:rsidR="00B87387" w:rsidRDefault="00DB337F" w:rsidP="00DB337F">
          <w:pPr>
            <w:pStyle w:val="59E350C260F6489C8CCDC0BAF99351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32A7D69C744968801D6155FBFAD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D7ADF-F3BB-44E2-B9F9-98CCAE4B09D8}"/>
      </w:docPartPr>
      <w:docPartBody>
        <w:p w:rsidR="00B87387" w:rsidRDefault="00DB337F" w:rsidP="00DB337F">
          <w:pPr>
            <w:pStyle w:val="9332A7D69C744968801D6155FBFAD3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D375BB74DE4F508ABD2651678AA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F4A9F2-5FC0-46C8-B3FC-EB565B981967}"/>
      </w:docPartPr>
      <w:docPartBody>
        <w:p w:rsidR="00B87387" w:rsidRDefault="00DB337F" w:rsidP="00DB337F">
          <w:pPr>
            <w:pStyle w:val="1DD375BB74DE4F508ABD2651678AA0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3B14C2504493980D53F56F8709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41488-3328-45BB-B9EE-614B873D220D}"/>
      </w:docPartPr>
      <w:docPartBody>
        <w:p w:rsidR="00B87387" w:rsidRDefault="00DB337F" w:rsidP="00DB337F">
          <w:pPr>
            <w:pStyle w:val="DF93B14C2504493980D53F56F87095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D8C4285AAC4505A900C227D5AAD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ACC4C-0F9A-4EA1-872D-7641EB8588E6}"/>
      </w:docPartPr>
      <w:docPartBody>
        <w:p w:rsidR="00B87387" w:rsidRDefault="00DB337F" w:rsidP="00DB337F">
          <w:pPr>
            <w:pStyle w:val="0AD8C4285AAC4505A900C227D5AAD7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A7191174764B18BDB0E74573A54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4C45D-B103-47A3-8A51-79E5B4F895C6}"/>
      </w:docPartPr>
      <w:docPartBody>
        <w:p w:rsidR="00B87387" w:rsidRDefault="00DB337F" w:rsidP="00DB337F">
          <w:pPr>
            <w:pStyle w:val="E0A7191174764B18BDB0E74573A543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F7AB83C99340008C1544D05C76C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2DE31-119D-4CF4-A6BB-2BD6949705E7}"/>
      </w:docPartPr>
      <w:docPartBody>
        <w:p w:rsidR="00B87387" w:rsidRDefault="00DB337F" w:rsidP="00DB337F">
          <w:pPr>
            <w:pStyle w:val="A0F7AB83C99340008C1544D05C76C5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400C117A0486D910B41B333D9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57EB0-71FB-4150-9D1F-5CCFB37B99F5}"/>
      </w:docPartPr>
      <w:docPartBody>
        <w:p w:rsidR="00B87387" w:rsidRDefault="00DB337F" w:rsidP="00DB337F">
          <w:pPr>
            <w:pStyle w:val="6C2400C117A0486D910B41B333D985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9D4CD56DD47A39D1E75DFA8E28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B28E3-950C-4885-B03E-4291B49EF1B5}"/>
      </w:docPartPr>
      <w:docPartBody>
        <w:p w:rsidR="00B87387" w:rsidRDefault="00DB337F" w:rsidP="00DB337F">
          <w:pPr>
            <w:pStyle w:val="11E9D4CD56DD47A39D1E75DFA8E283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B0AF880CB34AAEAC49E4C5CCC67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02579-FF71-4C18-9D4B-46B8D2FAE483}"/>
      </w:docPartPr>
      <w:docPartBody>
        <w:p w:rsidR="00B87387" w:rsidRDefault="00DB337F" w:rsidP="00DB337F">
          <w:pPr>
            <w:pStyle w:val="5CB0AF880CB34AAEAC49E4C5CCC67C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EF6BCE3D64DF9B31BAAA173043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CEFD5-BC65-40C7-BDC7-DDE4EE78B1A9}"/>
      </w:docPartPr>
      <w:docPartBody>
        <w:p w:rsidR="00B87387" w:rsidRDefault="00DB337F" w:rsidP="00DB337F">
          <w:pPr>
            <w:pStyle w:val="65FEF6BCE3D64DF9B31BAAA173043F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EBB2FC4444CE8B0BF6DB437D51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170C-9FDD-42B4-98BB-278D4B455D0C}"/>
      </w:docPartPr>
      <w:docPartBody>
        <w:p w:rsidR="00B87387" w:rsidRDefault="00DB337F" w:rsidP="00DB337F">
          <w:pPr>
            <w:pStyle w:val="828EBB2FC4444CE8B0BF6DB437D512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C4CDB56AE45959B3D7E3C270D7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6A3C2-1424-44FB-8E06-5DC53532FAB9}"/>
      </w:docPartPr>
      <w:docPartBody>
        <w:p w:rsidR="00B87387" w:rsidRDefault="00DB337F" w:rsidP="00DB337F">
          <w:pPr>
            <w:pStyle w:val="FF8C4CDB56AE45959B3D7E3C270D7C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BCDEDDB0C4C7CA1696A212CEDC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2811A-447B-40C4-AB51-0DB8B1A3CEA2}"/>
      </w:docPartPr>
      <w:docPartBody>
        <w:p w:rsidR="00B87387" w:rsidRDefault="00DB337F" w:rsidP="00DB337F">
          <w:pPr>
            <w:pStyle w:val="0E9BCDEDDB0C4C7CA1696A212CEDCD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E52D929C1C46619AD36CEF67250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952A0-46E3-47C0-8854-E33AADCFD8E9}"/>
      </w:docPartPr>
      <w:docPartBody>
        <w:p w:rsidR="00B87387" w:rsidRDefault="00DB337F" w:rsidP="00DB337F">
          <w:pPr>
            <w:pStyle w:val="22E52D929C1C46619AD36CEF67250D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E2C7A0C2704E65813F84A546B83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3BD78-EC4C-43C4-B302-515F120F715D}"/>
      </w:docPartPr>
      <w:docPartBody>
        <w:p w:rsidR="00B87387" w:rsidRDefault="00DB337F" w:rsidP="00DB337F">
          <w:pPr>
            <w:pStyle w:val="E0E2C7A0C2704E65813F84A546B833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AB5A8516E4294814F52C805DCA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BD292-47C6-40A1-9B0A-1AD804380039}"/>
      </w:docPartPr>
      <w:docPartBody>
        <w:p w:rsidR="00B87387" w:rsidRDefault="00DB337F" w:rsidP="00DB337F">
          <w:pPr>
            <w:pStyle w:val="D0EAB5A8516E4294814F52C805DCA2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14D154CB06489990D00ADF16EF6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26005-85F9-4B99-A345-149D22EF06AC}"/>
      </w:docPartPr>
      <w:docPartBody>
        <w:p w:rsidR="00B87387" w:rsidRDefault="00DB337F" w:rsidP="00DB337F">
          <w:pPr>
            <w:pStyle w:val="C714D154CB06489990D00ADF16EF6B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64EE9DE884187AE2921104C960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B2FB2-D6E2-442F-B755-58E1FCE902C5}"/>
      </w:docPartPr>
      <w:docPartBody>
        <w:p w:rsidR="00B87387" w:rsidRDefault="00DB337F" w:rsidP="00DB337F">
          <w:pPr>
            <w:pStyle w:val="65864EE9DE884187AE2921104C960E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306C8CED54E8DB4B1F1FD7072C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C4A49-9632-43CB-90B2-FC8E6E29808D}"/>
      </w:docPartPr>
      <w:docPartBody>
        <w:p w:rsidR="00B87387" w:rsidRDefault="00DB337F" w:rsidP="00DB337F">
          <w:pPr>
            <w:pStyle w:val="0D3306C8CED54E8DB4B1F1FD7072CE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22FF832544CEC9153C1142250C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8AAA-8CDD-45A0-8633-1CC2ED61A3B0}"/>
      </w:docPartPr>
      <w:docPartBody>
        <w:p w:rsidR="00B87387" w:rsidRDefault="00DB337F" w:rsidP="00DB337F">
          <w:pPr>
            <w:pStyle w:val="E4022FF832544CEC9153C1142250C5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BDAE20E7574C31B048F07514643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C35CD-B354-4BF4-8F50-33992B310C34}"/>
      </w:docPartPr>
      <w:docPartBody>
        <w:p w:rsidR="00B87387" w:rsidRDefault="00DB337F" w:rsidP="00DB337F">
          <w:pPr>
            <w:pStyle w:val="56BDAE20E7574C31B048F07514643A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CA99BBAC14FEEBD8967F9579E1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5F5EC-0D70-4101-BF92-F56493D705E6}"/>
      </w:docPartPr>
      <w:docPartBody>
        <w:p w:rsidR="00B87387" w:rsidRDefault="00DB337F" w:rsidP="00DB337F">
          <w:pPr>
            <w:pStyle w:val="DC7CA99BBAC14FEEBD8967F9579E15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212EE509C94D6C860EC43D88BD5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79358-4B8E-4494-8249-CBCD2766F3AB}"/>
      </w:docPartPr>
      <w:docPartBody>
        <w:p w:rsidR="00B87387" w:rsidRDefault="00DB337F" w:rsidP="00DB337F">
          <w:pPr>
            <w:pStyle w:val="21212EE509C94D6C860EC43D88BD56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3A459AE2994A2D8B99FA82F20A6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C0541-262D-408F-9087-8E70B824991C}"/>
      </w:docPartPr>
      <w:docPartBody>
        <w:p w:rsidR="00B87387" w:rsidRDefault="00DB337F" w:rsidP="00DB337F">
          <w:pPr>
            <w:pStyle w:val="253A459AE2994A2D8B99FA82F20A6B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D4B7329874300A9B7CD7640F56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CD285-1371-4C0E-AA20-E904EB78E0C3}"/>
      </w:docPartPr>
      <w:docPartBody>
        <w:p w:rsidR="00B87387" w:rsidRDefault="00DB337F" w:rsidP="00DB337F">
          <w:pPr>
            <w:pStyle w:val="F63D4B7329874300A9B7CD7640F564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BF231A5EFF415BA0ECB2E203047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C97C0-79A9-4CC1-B37D-3D3CE18DF2C2}"/>
      </w:docPartPr>
      <w:docPartBody>
        <w:p w:rsidR="00B87387" w:rsidRDefault="00DB337F" w:rsidP="00DB337F">
          <w:pPr>
            <w:pStyle w:val="87BF231A5EFF415BA0ECB2E203047B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3FD35C8D6E4C81846F39346B827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AE2C-B64C-4CF4-88E7-32AF8879D6C7}"/>
      </w:docPartPr>
      <w:docPartBody>
        <w:p w:rsidR="00B87387" w:rsidRDefault="00DB337F" w:rsidP="00DB337F">
          <w:pPr>
            <w:pStyle w:val="E23FD35C8D6E4C81846F39346B8278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0849BF809475FB52BB161F37D5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126BD-AA9D-4D89-B052-4B2EECEA162C}"/>
      </w:docPartPr>
      <w:docPartBody>
        <w:p w:rsidR="00B87387" w:rsidRDefault="00DB337F" w:rsidP="00DB337F">
          <w:pPr>
            <w:pStyle w:val="BF40849BF809475FB52BB161F37D51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2B96E1B46402F859928B72B962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5EEC0-A4F1-4EB5-949C-43B05431E1EB}"/>
      </w:docPartPr>
      <w:docPartBody>
        <w:p w:rsidR="00B87387" w:rsidRDefault="00DB337F" w:rsidP="00DB337F">
          <w:pPr>
            <w:pStyle w:val="7E02B96E1B46402F859928B72B962E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F25F3FDF134477B546E050D611F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1C6A-177B-41CB-8FD8-1CA3C68270A8}"/>
      </w:docPartPr>
      <w:docPartBody>
        <w:p w:rsidR="00B87387" w:rsidRDefault="00DB337F" w:rsidP="00DB337F">
          <w:pPr>
            <w:pStyle w:val="7AF25F3FDF134477B546E050D611F6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B60D2F00A45CF97BFDA2600875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B7FE3-95F8-4CEA-B123-A4A688635B85}"/>
      </w:docPartPr>
      <w:docPartBody>
        <w:p w:rsidR="00B87387" w:rsidRDefault="00DB337F" w:rsidP="00DB337F">
          <w:pPr>
            <w:pStyle w:val="A87B60D2F00A45CF97BFDA26008754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20CEBAE4A4EB49956E978176AB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58713-5F6E-4DC0-81EE-9E4134986A35}"/>
      </w:docPartPr>
      <w:docPartBody>
        <w:p w:rsidR="00B87387" w:rsidRDefault="00DB337F" w:rsidP="00DB337F">
          <w:pPr>
            <w:pStyle w:val="F0E20CEBAE4A4EB49956E978176AB6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B038E328BF4E0C97929504A8C83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FCF72-241A-4CC3-9CFD-763D098F1AF5}"/>
      </w:docPartPr>
      <w:docPartBody>
        <w:p w:rsidR="00B87387" w:rsidRDefault="00DB337F" w:rsidP="00DB337F">
          <w:pPr>
            <w:pStyle w:val="F6B038E328BF4E0C97929504A8C83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72B7E1F174C80A55AD2ABBD068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88DF5-4E98-4C86-94F4-92AF7F0FF68C}"/>
      </w:docPartPr>
      <w:docPartBody>
        <w:p w:rsidR="00B87387" w:rsidRDefault="00DB337F" w:rsidP="00DB337F">
          <w:pPr>
            <w:pStyle w:val="C8E72B7E1F174C80A55AD2ABBD0688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071B17813A49B5AAC0CA163054E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25050-9827-443E-9AAC-29DA668A33EC}"/>
      </w:docPartPr>
      <w:docPartBody>
        <w:p w:rsidR="00B87387" w:rsidRDefault="00DB337F" w:rsidP="00DB337F">
          <w:pPr>
            <w:pStyle w:val="72071B17813A49B5AAC0CA163054EF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E42A0A582A4FACB4DB5B2542EBB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FDB4A-C6A1-4819-90BE-852A8987F90D}"/>
      </w:docPartPr>
      <w:docPartBody>
        <w:p w:rsidR="00B87387" w:rsidRDefault="00DB337F" w:rsidP="00DB337F">
          <w:pPr>
            <w:pStyle w:val="5AE42A0A582A4FACB4DB5B2542EBB2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A0ED019FB4443381BD2D46E86D3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250C-D0C7-442D-8CBD-17D80B6F049C}"/>
      </w:docPartPr>
      <w:docPartBody>
        <w:p w:rsidR="00B87387" w:rsidRDefault="00DB337F" w:rsidP="00DB337F">
          <w:pPr>
            <w:pStyle w:val="C5A0ED019FB4443381BD2D46E86D36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61D047AD5478E9F056CBA90A0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D466C-D30C-4363-A89D-BC186FE0BDED}"/>
      </w:docPartPr>
      <w:docPartBody>
        <w:p w:rsidR="00B87387" w:rsidRDefault="00DB337F" w:rsidP="00DB337F">
          <w:pPr>
            <w:pStyle w:val="55261D047AD5478E9F056CBA90A0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9E09DAF0D24E009B36ECC0DE7C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38EE1-84CD-4467-A27B-6F2EE970C6DB}"/>
      </w:docPartPr>
      <w:docPartBody>
        <w:p w:rsidR="00B87387" w:rsidRDefault="00DB337F" w:rsidP="00DB337F">
          <w:pPr>
            <w:pStyle w:val="C09E09DAF0D24E009B36ECC0DE7CC0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2413F1E0C04B0C9918546FEBFA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4DB36-B6F8-4703-A939-6BAA0429DA9E}"/>
      </w:docPartPr>
      <w:docPartBody>
        <w:p w:rsidR="00B87387" w:rsidRDefault="00DB337F" w:rsidP="00DB337F">
          <w:pPr>
            <w:pStyle w:val="332413F1E0C04B0C9918546FEBFAB6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87482EF574642AD4797A86D665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9C25-09B3-437D-91EA-20833C5E6F5A}"/>
      </w:docPartPr>
      <w:docPartBody>
        <w:p w:rsidR="00B87387" w:rsidRDefault="00DB337F" w:rsidP="00DB337F">
          <w:pPr>
            <w:pStyle w:val="42287482EF574642AD4797A86D665D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1A0FF54F224EBC9F0F32DCCE9BD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2A684-C5E2-40BE-AD80-113C6355CB0E}"/>
      </w:docPartPr>
      <w:docPartBody>
        <w:p w:rsidR="00B87387" w:rsidRDefault="00DB337F" w:rsidP="00DB337F">
          <w:pPr>
            <w:pStyle w:val="C71A0FF54F224EBC9F0F32DCCE9BD3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E2D89D0EE4A3EAAB6088EBE44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5DF8F-9EF9-4CAC-AC09-271E6F1344AB}"/>
      </w:docPartPr>
      <w:docPartBody>
        <w:p w:rsidR="00B87387" w:rsidRDefault="00DB337F" w:rsidP="00DB337F">
          <w:pPr>
            <w:pStyle w:val="FF5E2D89D0EE4A3EAAB6088EBE44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5FC880A85A42769AC85352FDB50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28384-A1FC-4732-8716-3838B1118C23}"/>
      </w:docPartPr>
      <w:docPartBody>
        <w:p w:rsidR="00B87387" w:rsidRDefault="00DB337F" w:rsidP="00DB337F">
          <w:pPr>
            <w:pStyle w:val="E95FC880A85A42769AC85352FDB503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C3989EE29E423E8DDA0C9F76B47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738B4-4797-4D35-AEC0-9283BD7C4854}"/>
      </w:docPartPr>
      <w:docPartBody>
        <w:p w:rsidR="00B87387" w:rsidRDefault="00DB337F" w:rsidP="00DB337F">
          <w:pPr>
            <w:pStyle w:val="05C3989EE29E423E8DDA0C9F76B47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7D90682904226A27036B9A5166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2523F-C301-4268-A399-FC669B1AFBB6}"/>
      </w:docPartPr>
      <w:docPartBody>
        <w:p w:rsidR="00B87387" w:rsidRDefault="00DB337F" w:rsidP="00DB337F">
          <w:pPr>
            <w:pStyle w:val="7937D90682904226A27036B9A51665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3BA896B8DE4EDBA2CE19A41E617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590C3-3867-45B7-BAF1-6DF59B84EB15}"/>
      </w:docPartPr>
      <w:docPartBody>
        <w:p w:rsidR="00B87387" w:rsidRDefault="00DB337F" w:rsidP="00DB337F">
          <w:pPr>
            <w:pStyle w:val="DB3BA896B8DE4EDBA2CE19A41E6173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F19AF5EFC04E25BAE2A55D676EA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45EC6-83E6-42C4-9F9D-89C50BCE634A}"/>
      </w:docPartPr>
      <w:docPartBody>
        <w:p w:rsidR="00B87387" w:rsidRDefault="00DB337F" w:rsidP="00DB337F">
          <w:pPr>
            <w:pStyle w:val="2BF19AF5EFC04E25BAE2A55D676EAA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F87002E4DF42DE9C6735D5E7B60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E5A93-65DA-41CE-BF4D-168C115C0C8A}"/>
      </w:docPartPr>
      <w:docPartBody>
        <w:p w:rsidR="00B87387" w:rsidRDefault="00DB337F" w:rsidP="00DB337F">
          <w:pPr>
            <w:pStyle w:val="5BF87002E4DF42DE9C6735D5E7B608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ADCA907C6B426AA0C4B7455ED7C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D600-E067-4F5C-8579-F596582F8F4D}"/>
      </w:docPartPr>
      <w:docPartBody>
        <w:p w:rsidR="00B87387" w:rsidRDefault="00DB337F" w:rsidP="00DB337F">
          <w:pPr>
            <w:pStyle w:val="DDADCA907C6B426AA0C4B7455ED7C9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E2B5553FDF4C2785BCF745EA2E1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D7D16-616B-4771-9B57-114F6B6AD93F}"/>
      </w:docPartPr>
      <w:docPartBody>
        <w:p w:rsidR="00B87387" w:rsidRDefault="00DB337F" w:rsidP="00DB337F">
          <w:pPr>
            <w:pStyle w:val="D1E2B5553FDF4C2785BCF745EA2E10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F6D9E9437A4A618072D2E9F364C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3B025-FA07-4082-A376-A4C0F14FE0A7}"/>
      </w:docPartPr>
      <w:docPartBody>
        <w:p w:rsidR="00B87387" w:rsidRDefault="00DB337F" w:rsidP="00DB337F">
          <w:pPr>
            <w:pStyle w:val="D8F6D9E9437A4A618072D2E9F364CAA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63E530CC9423DA2982FC5DAFF1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536C8-DDB6-466D-885E-9E7712F8CC02}"/>
      </w:docPartPr>
      <w:docPartBody>
        <w:p w:rsidR="00B87387" w:rsidRDefault="00DB337F" w:rsidP="00DB337F">
          <w:pPr>
            <w:pStyle w:val="20E63E530CC9423DA2982FC5DAFF11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78B0B076C4B829D49F37CB54AA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3A7CF-928A-47C4-884C-244C4296DD10}"/>
      </w:docPartPr>
      <w:docPartBody>
        <w:p w:rsidR="00B87387" w:rsidRDefault="00DB337F" w:rsidP="00DB337F">
          <w:pPr>
            <w:pStyle w:val="59A78B0B076C4B829D49F37CB54AA3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94E028C85E4FE5BF07DA6D509D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43C40-5EBE-45B7-AF35-2E73D1B68B12}"/>
      </w:docPartPr>
      <w:docPartBody>
        <w:p w:rsidR="00E50BED" w:rsidRDefault="00B87387" w:rsidP="00B87387">
          <w:pPr>
            <w:pStyle w:val="AD94E028C85E4FE5BF07DA6D509DEC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F"/>
    <w:rsid w:val="00113FAD"/>
    <w:rsid w:val="00143E72"/>
    <w:rsid w:val="002D6C77"/>
    <w:rsid w:val="00521A8B"/>
    <w:rsid w:val="007029E1"/>
    <w:rsid w:val="0071792E"/>
    <w:rsid w:val="00AD6A9A"/>
    <w:rsid w:val="00B87387"/>
    <w:rsid w:val="00CF6D56"/>
    <w:rsid w:val="00D3548B"/>
    <w:rsid w:val="00DB337F"/>
    <w:rsid w:val="00E50BED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7387"/>
    <w:rPr>
      <w:color w:val="808080"/>
    </w:rPr>
  </w:style>
  <w:style w:type="paragraph" w:customStyle="1" w:styleId="7621B27D1BA740E9AB4027D0C5DE63FB">
    <w:name w:val="7621B27D1BA740E9AB4027D0C5DE63FB"/>
    <w:rsid w:val="00DB337F"/>
  </w:style>
  <w:style w:type="paragraph" w:customStyle="1" w:styleId="A0B5E9E5D73C4137A7629FC4786AEC17">
    <w:name w:val="A0B5E9E5D73C4137A7629FC4786AEC17"/>
    <w:rsid w:val="00DB337F"/>
  </w:style>
  <w:style w:type="paragraph" w:customStyle="1" w:styleId="37BA661970FB46A3BCC9AEDC67E5B5C7">
    <w:name w:val="37BA661970FB46A3BCC9AEDC67E5B5C7"/>
    <w:rsid w:val="00DB337F"/>
  </w:style>
  <w:style w:type="paragraph" w:customStyle="1" w:styleId="C4E774FE56534C60A3C694FC17FFBD43">
    <w:name w:val="C4E774FE56534C60A3C694FC17FFBD43"/>
    <w:rsid w:val="00DB337F"/>
  </w:style>
  <w:style w:type="paragraph" w:customStyle="1" w:styleId="8CAC09D3DE3348AC829AA069CDBB2A5D">
    <w:name w:val="8CAC09D3DE3348AC829AA069CDBB2A5D"/>
    <w:rsid w:val="00DB337F"/>
  </w:style>
  <w:style w:type="paragraph" w:customStyle="1" w:styleId="C01A8E6F835D44B686D506FB5A86ED8F">
    <w:name w:val="C01A8E6F835D44B686D506FB5A86ED8F"/>
    <w:rsid w:val="00DB337F"/>
  </w:style>
  <w:style w:type="paragraph" w:customStyle="1" w:styleId="FAFFB0FD87354E9D9217B90AFEA842F1">
    <w:name w:val="FAFFB0FD87354E9D9217B90AFEA842F1"/>
    <w:rsid w:val="00DB337F"/>
  </w:style>
  <w:style w:type="paragraph" w:customStyle="1" w:styleId="2BE57205EAE648099648334BE32E76DB">
    <w:name w:val="2BE57205EAE648099648334BE32E76DB"/>
    <w:rsid w:val="00DB337F"/>
  </w:style>
  <w:style w:type="paragraph" w:customStyle="1" w:styleId="5321AD01AFA941FD90132AF9E9B78394">
    <w:name w:val="5321AD01AFA941FD90132AF9E9B78394"/>
    <w:rsid w:val="00DB337F"/>
  </w:style>
  <w:style w:type="paragraph" w:customStyle="1" w:styleId="7E9D697BEF49407F876FF5E62D41393A">
    <w:name w:val="7E9D697BEF49407F876FF5E62D41393A"/>
    <w:rsid w:val="00DB337F"/>
  </w:style>
  <w:style w:type="paragraph" w:customStyle="1" w:styleId="5C79E21C238B4E2580DE248F1B88286E">
    <w:name w:val="5C79E21C238B4E2580DE248F1B88286E"/>
    <w:rsid w:val="00DB337F"/>
  </w:style>
  <w:style w:type="paragraph" w:customStyle="1" w:styleId="AD052B2F5C5A4C78B35844DD62056347">
    <w:name w:val="AD052B2F5C5A4C78B35844DD62056347"/>
    <w:rsid w:val="00DB337F"/>
  </w:style>
  <w:style w:type="paragraph" w:customStyle="1" w:styleId="700753F87B514573B91A0B97D3B63578">
    <w:name w:val="700753F87B514573B91A0B97D3B63578"/>
    <w:rsid w:val="00DB337F"/>
  </w:style>
  <w:style w:type="paragraph" w:customStyle="1" w:styleId="C65F0DB4AE2541769B075FA8033C7F35">
    <w:name w:val="C65F0DB4AE2541769B075FA8033C7F35"/>
    <w:rsid w:val="00DB337F"/>
  </w:style>
  <w:style w:type="paragraph" w:customStyle="1" w:styleId="E89732913C8B46BD8D47749F273FCFCE">
    <w:name w:val="E89732913C8B46BD8D47749F273FCFCE"/>
    <w:rsid w:val="00DB337F"/>
  </w:style>
  <w:style w:type="paragraph" w:customStyle="1" w:styleId="95E421F11B394187A414A7EBE8948BCD">
    <w:name w:val="95E421F11B394187A414A7EBE8948BCD"/>
    <w:rsid w:val="00DB337F"/>
  </w:style>
  <w:style w:type="paragraph" w:customStyle="1" w:styleId="31E0C391D0444160B97489D2209AAD76">
    <w:name w:val="31E0C391D0444160B97489D2209AAD76"/>
    <w:rsid w:val="00DB337F"/>
  </w:style>
  <w:style w:type="paragraph" w:customStyle="1" w:styleId="E2E7DAA6514446EAB99B388DDAFF1712">
    <w:name w:val="E2E7DAA6514446EAB99B388DDAFF1712"/>
    <w:rsid w:val="00DB337F"/>
  </w:style>
  <w:style w:type="paragraph" w:customStyle="1" w:styleId="6B4982F3726B4412A611208286BB7CE7">
    <w:name w:val="6B4982F3726B4412A611208286BB7CE7"/>
    <w:rsid w:val="00DB337F"/>
  </w:style>
  <w:style w:type="paragraph" w:customStyle="1" w:styleId="DA0B0FCFE52C4C17BC65258FD58AFCDD">
    <w:name w:val="DA0B0FCFE52C4C17BC65258FD58AFCDD"/>
    <w:rsid w:val="00DB337F"/>
  </w:style>
  <w:style w:type="paragraph" w:customStyle="1" w:styleId="D966646394044D24B25BB079801E2BDC">
    <w:name w:val="D966646394044D24B25BB079801E2BDC"/>
    <w:rsid w:val="00DB337F"/>
  </w:style>
  <w:style w:type="paragraph" w:customStyle="1" w:styleId="7E5AA2105158443EB546C4109F9A6B45">
    <w:name w:val="7E5AA2105158443EB546C4109F9A6B45"/>
    <w:rsid w:val="00DB337F"/>
  </w:style>
  <w:style w:type="paragraph" w:customStyle="1" w:styleId="B029F7E410FE48AEB6D9230B4E6C1D86">
    <w:name w:val="B029F7E410FE48AEB6D9230B4E6C1D86"/>
    <w:rsid w:val="00DB337F"/>
  </w:style>
  <w:style w:type="paragraph" w:customStyle="1" w:styleId="5A23A352638642E8AFFC056F07A2EC73">
    <w:name w:val="5A23A352638642E8AFFC056F07A2EC73"/>
    <w:rsid w:val="00DB337F"/>
  </w:style>
  <w:style w:type="paragraph" w:customStyle="1" w:styleId="492F77D8768D42EEB030C5A264A6C46E">
    <w:name w:val="492F77D8768D42EEB030C5A264A6C46E"/>
    <w:rsid w:val="00DB337F"/>
  </w:style>
  <w:style w:type="paragraph" w:customStyle="1" w:styleId="E56B446E86774253A8C25633FA56C7D7">
    <w:name w:val="E56B446E86774253A8C25633FA56C7D7"/>
    <w:rsid w:val="00DB337F"/>
  </w:style>
  <w:style w:type="paragraph" w:customStyle="1" w:styleId="BC0613FE47094BEBACD66357974D061E">
    <w:name w:val="BC0613FE47094BEBACD66357974D061E"/>
    <w:rsid w:val="00DB337F"/>
  </w:style>
  <w:style w:type="paragraph" w:customStyle="1" w:styleId="426C35D8F3DE4CD489D4FA05ED956594">
    <w:name w:val="426C35D8F3DE4CD489D4FA05ED956594"/>
    <w:rsid w:val="00DB337F"/>
  </w:style>
  <w:style w:type="paragraph" w:customStyle="1" w:styleId="51CC58E20C804804BD7E99FB3756F746">
    <w:name w:val="51CC58E20C804804BD7E99FB3756F746"/>
    <w:rsid w:val="00DB337F"/>
  </w:style>
  <w:style w:type="paragraph" w:customStyle="1" w:styleId="B7F25D30F71D47A5A9D418C183F90528">
    <w:name w:val="B7F25D30F71D47A5A9D418C183F90528"/>
    <w:rsid w:val="00DB337F"/>
  </w:style>
  <w:style w:type="paragraph" w:customStyle="1" w:styleId="6E58C9BA100D424F943952A33E3EC167">
    <w:name w:val="6E58C9BA100D424F943952A33E3EC167"/>
    <w:rsid w:val="00DB337F"/>
  </w:style>
  <w:style w:type="paragraph" w:customStyle="1" w:styleId="0F8E3F5E63B74ABC9BDA31A8F785D4D6">
    <w:name w:val="0F8E3F5E63B74ABC9BDA31A8F785D4D6"/>
    <w:rsid w:val="00DB337F"/>
  </w:style>
  <w:style w:type="paragraph" w:customStyle="1" w:styleId="3AC1E7774D0A4940AF5A1D1395FE12D9">
    <w:name w:val="3AC1E7774D0A4940AF5A1D1395FE12D9"/>
    <w:rsid w:val="00DB337F"/>
  </w:style>
  <w:style w:type="paragraph" w:customStyle="1" w:styleId="E2833230BE364B069CE38282B3A099FA">
    <w:name w:val="E2833230BE364B069CE38282B3A099FA"/>
    <w:rsid w:val="00DB337F"/>
  </w:style>
  <w:style w:type="paragraph" w:customStyle="1" w:styleId="95E3AAEBCD6E4C69BD525C2CF2F7E323">
    <w:name w:val="95E3AAEBCD6E4C69BD525C2CF2F7E323"/>
    <w:rsid w:val="00DB337F"/>
  </w:style>
  <w:style w:type="paragraph" w:customStyle="1" w:styleId="3A365DC9F7CC4CAE9482D697BC0BE3BF">
    <w:name w:val="3A365DC9F7CC4CAE9482D697BC0BE3BF"/>
    <w:rsid w:val="00DB337F"/>
  </w:style>
  <w:style w:type="paragraph" w:customStyle="1" w:styleId="B2B769D09E9B49A28E6AFA83E120C495">
    <w:name w:val="B2B769D09E9B49A28E6AFA83E120C495"/>
    <w:rsid w:val="00DB337F"/>
  </w:style>
  <w:style w:type="paragraph" w:customStyle="1" w:styleId="E258C6DE9328467EB0132B14C85D4F54">
    <w:name w:val="E258C6DE9328467EB0132B14C85D4F54"/>
    <w:rsid w:val="00DB337F"/>
  </w:style>
  <w:style w:type="paragraph" w:customStyle="1" w:styleId="4097FB254DF145AA9B1F5369D07D9FEC">
    <w:name w:val="4097FB254DF145AA9B1F5369D07D9FEC"/>
    <w:rsid w:val="00DB337F"/>
  </w:style>
  <w:style w:type="paragraph" w:customStyle="1" w:styleId="EC1F80A48FFC4D4995B4342375747818">
    <w:name w:val="EC1F80A48FFC4D4995B4342375747818"/>
    <w:rsid w:val="00DB337F"/>
  </w:style>
  <w:style w:type="paragraph" w:customStyle="1" w:styleId="28CB95E98BCC45F081AF2CE5208B298D">
    <w:name w:val="28CB95E98BCC45F081AF2CE5208B298D"/>
    <w:rsid w:val="00DB337F"/>
  </w:style>
  <w:style w:type="paragraph" w:customStyle="1" w:styleId="539765701FE142728AD87890478A09E9">
    <w:name w:val="539765701FE142728AD87890478A09E9"/>
    <w:rsid w:val="00DB337F"/>
  </w:style>
  <w:style w:type="paragraph" w:customStyle="1" w:styleId="B95F9E1EF71D4AB1A66CEFB438B6CF43">
    <w:name w:val="B95F9E1EF71D4AB1A66CEFB438B6CF43"/>
    <w:rsid w:val="00DB337F"/>
  </w:style>
  <w:style w:type="paragraph" w:customStyle="1" w:styleId="6D9843CB8E2C48859D9188F36E2EF2C5">
    <w:name w:val="6D9843CB8E2C48859D9188F36E2EF2C5"/>
    <w:rsid w:val="00DB337F"/>
  </w:style>
  <w:style w:type="paragraph" w:customStyle="1" w:styleId="07520361601D4D2E93D0F884433A886B">
    <w:name w:val="07520361601D4D2E93D0F884433A886B"/>
    <w:rsid w:val="00DB337F"/>
  </w:style>
  <w:style w:type="paragraph" w:customStyle="1" w:styleId="34953FFE8AC348548AB460395200A657">
    <w:name w:val="34953FFE8AC348548AB460395200A657"/>
    <w:rsid w:val="00DB337F"/>
  </w:style>
  <w:style w:type="paragraph" w:customStyle="1" w:styleId="92BA13489EE043BABA5710D43C1CF34B">
    <w:name w:val="92BA13489EE043BABA5710D43C1CF34B"/>
    <w:rsid w:val="00DB337F"/>
  </w:style>
  <w:style w:type="paragraph" w:customStyle="1" w:styleId="AB2605DE84754AF9866C57E788B2CCC2">
    <w:name w:val="AB2605DE84754AF9866C57E788B2CCC2"/>
    <w:rsid w:val="00DB337F"/>
  </w:style>
  <w:style w:type="paragraph" w:customStyle="1" w:styleId="8282FE99759D405A983FDC190FC3FE1D">
    <w:name w:val="8282FE99759D405A983FDC190FC3FE1D"/>
    <w:rsid w:val="00DB337F"/>
  </w:style>
  <w:style w:type="paragraph" w:customStyle="1" w:styleId="016FB15FB997439EAABC54C52180DD8C">
    <w:name w:val="016FB15FB997439EAABC54C52180DD8C"/>
    <w:rsid w:val="00DB337F"/>
  </w:style>
  <w:style w:type="paragraph" w:customStyle="1" w:styleId="AF34F9BC741E41B483FF2C7B6B4597FA">
    <w:name w:val="AF34F9BC741E41B483FF2C7B6B4597FA"/>
    <w:rsid w:val="00DB337F"/>
  </w:style>
  <w:style w:type="paragraph" w:customStyle="1" w:styleId="2BC7F482666A4BE89E3BAEDFDFBB18C8">
    <w:name w:val="2BC7F482666A4BE89E3BAEDFDFBB18C8"/>
    <w:rsid w:val="00DB337F"/>
  </w:style>
  <w:style w:type="paragraph" w:customStyle="1" w:styleId="D47DCCB67BC54E25BBD5F9E524C31A89">
    <w:name w:val="D47DCCB67BC54E25BBD5F9E524C31A89"/>
    <w:rsid w:val="00DB337F"/>
  </w:style>
  <w:style w:type="paragraph" w:customStyle="1" w:styleId="310F9C6A62954F77B801B9F8F4FEB00B">
    <w:name w:val="310F9C6A62954F77B801B9F8F4FEB00B"/>
    <w:rsid w:val="00DB337F"/>
  </w:style>
  <w:style w:type="paragraph" w:customStyle="1" w:styleId="8DE125D1B218413191B9919AE38304A0">
    <w:name w:val="8DE125D1B218413191B9919AE38304A0"/>
    <w:rsid w:val="00DB337F"/>
  </w:style>
  <w:style w:type="paragraph" w:customStyle="1" w:styleId="2CC27EBE16F84FE9B2427C0C0D984033">
    <w:name w:val="2CC27EBE16F84FE9B2427C0C0D984033"/>
    <w:rsid w:val="00DB337F"/>
  </w:style>
  <w:style w:type="paragraph" w:customStyle="1" w:styleId="4F1D1AE4C9BC45AC98CD4C45AA5D99AB">
    <w:name w:val="4F1D1AE4C9BC45AC98CD4C45AA5D99AB"/>
    <w:rsid w:val="00DB337F"/>
  </w:style>
  <w:style w:type="paragraph" w:customStyle="1" w:styleId="F0481A966AE24B94B473108575901702">
    <w:name w:val="F0481A966AE24B94B473108575901702"/>
    <w:rsid w:val="00DB337F"/>
  </w:style>
  <w:style w:type="paragraph" w:customStyle="1" w:styleId="59E350C260F6489C8CCDC0BAF9935164">
    <w:name w:val="59E350C260F6489C8CCDC0BAF9935164"/>
    <w:rsid w:val="00DB337F"/>
  </w:style>
  <w:style w:type="paragraph" w:customStyle="1" w:styleId="9332A7D69C744968801D6155FBFAD306">
    <w:name w:val="9332A7D69C744968801D6155FBFAD306"/>
    <w:rsid w:val="00DB337F"/>
  </w:style>
  <w:style w:type="paragraph" w:customStyle="1" w:styleId="85BD29E1EEF14E8AB29AE6C724D17C74">
    <w:name w:val="85BD29E1EEF14E8AB29AE6C724D17C74"/>
    <w:rsid w:val="00DB337F"/>
  </w:style>
  <w:style w:type="paragraph" w:customStyle="1" w:styleId="1DD375BB74DE4F508ABD2651678AA059">
    <w:name w:val="1DD375BB74DE4F508ABD2651678AA059"/>
    <w:rsid w:val="00DB337F"/>
  </w:style>
  <w:style w:type="paragraph" w:customStyle="1" w:styleId="DF93B14C2504493980D53F56F87095B0">
    <w:name w:val="DF93B14C2504493980D53F56F87095B0"/>
    <w:rsid w:val="00DB337F"/>
  </w:style>
  <w:style w:type="paragraph" w:customStyle="1" w:styleId="0AD8C4285AAC4505A900C227D5AAD781">
    <w:name w:val="0AD8C4285AAC4505A900C227D5AAD781"/>
    <w:rsid w:val="00DB337F"/>
  </w:style>
  <w:style w:type="paragraph" w:customStyle="1" w:styleId="E0A7191174764B18BDB0E74573A54305">
    <w:name w:val="E0A7191174764B18BDB0E74573A54305"/>
    <w:rsid w:val="00DB337F"/>
  </w:style>
  <w:style w:type="paragraph" w:customStyle="1" w:styleId="4830F5C386834F50901FD733DDC001B9">
    <w:name w:val="4830F5C386834F50901FD733DDC001B9"/>
    <w:rsid w:val="00DB337F"/>
  </w:style>
  <w:style w:type="paragraph" w:customStyle="1" w:styleId="9039474AB64C43B9BAE9F0AC45E51A0D">
    <w:name w:val="9039474AB64C43B9BAE9F0AC45E51A0D"/>
    <w:rsid w:val="00DB337F"/>
  </w:style>
  <w:style w:type="paragraph" w:customStyle="1" w:styleId="A0F7AB83C99340008C1544D05C76C527">
    <w:name w:val="A0F7AB83C99340008C1544D05C76C527"/>
    <w:rsid w:val="00DB337F"/>
  </w:style>
  <w:style w:type="paragraph" w:customStyle="1" w:styleId="6C2400C117A0486D910B41B333D985D4">
    <w:name w:val="6C2400C117A0486D910B41B333D985D4"/>
    <w:rsid w:val="00DB337F"/>
  </w:style>
  <w:style w:type="paragraph" w:customStyle="1" w:styleId="11E9D4CD56DD47A39D1E75DFA8E283D1">
    <w:name w:val="11E9D4CD56DD47A39D1E75DFA8E283D1"/>
    <w:rsid w:val="00DB337F"/>
  </w:style>
  <w:style w:type="paragraph" w:customStyle="1" w:styleId="5CB0AF880CB34AAEAC49E4C5CCC67C21">
    <w:name w:val="5CB0AF880CB34AAEAC49E4C5CCC67C21"/>
    <w:rsid w:val="00DB337F"/>
  </w:style>
  <w:style w:type="paragraph" w:customStyle="1" w:styleId="65FEF6BCE3D64DF9B31BAAA173043F8D">
    <w:name w:val="65FEF6BCE3D64DF9B31BAAA173043F8D"/>
    <w:rsid w:val="00DB337F"/>
  </w:style>
  <w:style w:type="paragraph" w:customStyle="1" w:styleId="828EBB2FC4444CE8B0BF6DB437D5123D">
    <w:name w:val="828EBB2FC4444CE8B0BF6DB437D5123D"/>
    <w:rsid w:val="00DB337F"/>
  </w:style>
  <w:style w:type="paragraph" w:customStyle="1" w:styleId="FF8C4CDB56AE45959B3D7E3C270D7C60">
    <w:name w:val="FF8C4CDB56AE45959B3D7E3C270D7C60"/>
    <w:rsid w:val="00DB337F"/>
  </w:style>
  <w:style w:type="paragraph" w:customStyle="1" w:styleId="0E9BCDEDDB0C4C7CA1696A212CEDCD79">
    <w:name w:val="0E9BCDEDDB0C4C7CA1696A212CEDCD79"/>
    <w:rsid w:val="00DB337F"/>
  </w:style>
  <w:style w:type="paragraph" w:customStyle="1" w:styleId="22E52D929C1C46619AD36CEF67250D67">
    <w:name w:val="22E52D929C1C46619AD36CEF67250D67"/>
    <w:rsid w:val="00DB337F"/>
  </w:style>
  <w:style w:type="paragraph" w:customStyle="1" w:styleId="E0E2C7A0C2704E65813F84A546B833A2">
    <w:name w:val="E0E2C7A0C2704E65813F84A546B833A2"/>
    <w:rsid w:val="00DB337F"/>
  </w:style>
  <w:style w:type="paragraph" w:customStyle="1" w:styleId="D0EAB5A8516E4294814F52C805DCA242">
    <w:name w:val="D0EAB5A8516E4294814F52C805DCA242"/>
    <w:rsid w:val="00DB337F"/>
  </w:style>
  <w:style w:type="paragraph" w:customStyle="1" w:styleId="C714D154CB06489990D00ADF16EF6B52">
    <w:name w:val="C714D154CB06489990D00ADF16EF6B52"/>
    <w:rsid w:val="00DB337F"/>
  </w:style>
  <w:style w:type="paragraph" w:customStyle="1" w:styleId="560F516C8043427A81ACAB772DE033E2">
    <w:name w:val="560F516C8043427A81ACAB772DE033E2"/>
    <w:rsid w:val="00DB337F"/>
  </w:style>
  <w:style w:type="paragraph" w:customStyle="1" w:styleId="65864EE9DE884187AE2921104C960E6C">
    <w:name w:val="65864EE9DE884187AE2921104C960E6C"/>
    <w:rsid w:val="00DB337F"/>
  </w:style>
  <w:style w:type="paragraph" w:customStyle="1" w:styleId="0D3306C8CED54E8DB4B1F1FD7072CEF0">
    <w:name w:val="0D3306C8CED54E8DB4B1F1FD7072CEF0"/>
    <w:rsid w:val="00DB337F"/>
  </w:style>
  <w:style w:type="paragraph" w:customStyle="1" w:styleId="E4022FF832544CEC9153C1142250C539">
    <w:name w:val="E4022FF832544CEC9153C1142250C539"/>
    <w:rsid w:val="00DB337F"/>
  </w:style>
  <w:style w:type="paragraph" w:customStyle="1" w:styleId="56BDAE20E7574C31B048F07514643ACA">
    <w:name w:val="56BDAE20E7574C31B048F07514643ACA"/>
    <w:rsid w:val="00DB337F"/>
  </w:style>
  <w:style w:type="paragraph" w:customStyle="1" w:styleId="DC7CA99BBAC14FEEBD8967F9579E15B0">
    <w:name w:val="DC7CA99BBAC14FEEBD8967F9579E15B0"/>
    <w:rsid w:val="00DB337F"/>
  </w:style>
  <w:style w:type="paragraph" w:customStyle="1" w:styleId="21212EE509C94D6C860EC43D88BD56DA">
    <w:name w:val="21212EE509C94D6C860EC43D88BD56DA"/>
    <w:rsid w:val="00DB337F"/>
  </w:style>
  <w:style w:type="paragraph" w:customStyle="1" w:styleId="253A459AE2994A2D8B99FA82F20A6B3B">
    <w:name w:val="253A459AE2994A2D8B99FA82F20A6B3B"/>
    <w:rsid w:val="00DB337F"/>
  </w:style>
  <w:style w:type="paragraph" w:customStyle="1" w:styleId="F63D4B7329874300A9B7CD7640F56437">
    <w:name w:val="F63D4B7329874300A9B7CD7640F56437"/>
    <w:rsid w:val="00DB337F"/>
  </w:style>
  <w:style w:type="paragraph" w:customStyle="1" w:styleId="87BF231A5EFF415BA0ECB2E203047B36">
    <w:name w:val="87BF231A5EFF415BA0ECB2E203047B36"/>
    <w:rsid w:val="00DB337F"/>
  </w:style>
  <w:style w:type="paragraph" w:customStyle="1" w:styleId="E23FD35C8D6E4C81846F39346B8278F7">
    <w:name w:val="E23FD35C8D6E4C81846F39346B8278F7"/>
    <w:rsid w:val="00DB337F"/>
  </w:style>
  <w:style w:type="paragraph" w:customStyle="1" w:styleId="BF40849BF809475FB52BB161F37D51EC">
    <w:name w:val="BF40849BF809475FB52BB161F37D51EC"/>
    <w:rsid w:val="00DB337F"/>
  </w:style>
  <w:style w:type="paragraph" w:customStyle="1" w:styleId="7E02B96E1B46402F859928B72B962E98">
    <w:name w:val="7E02B96E1B46402F859928B72B962E98"/>
    <w:rsid w:val="00DB337F"/>
  </w:style>
  <w:style w:type="paragraph" w:customStyle="1" w:styleId="7AF25F3FDF134477B546E050D611F6DC">
    <w:name w:val="7AF25F3FDF134477B546E050D611F6DC"/>
    <w:rsid w:val="00DB337F"/>
  </w:style>
  <w:style w:type="paragraph" w:customStyle="1" w:styleId="A87B60D2F00A45CF97BFDA26008754D9">
    <w:name w:val="A87B60D2F00A45CF97BFDA26008754D9"/>
    <w:rsid w:val="00DB337F"/>
  </w:style>
  <w:style w:type="paragraph" w:customStyle="1" w:styleId="F0E20CEBAE4A4EB49956E978176AB6C4">
    <w:name w:val="F0E20CEBAE4A4EB49956E978176AB6C4"/>
    <w:rsid w:val="00DB337F"/>
  </w:style>
  <w:style w:type="paragraph" w:customStyle="1" w:styleId="F6B038E328BF4E0C97929504A8C8302C">
    <w:name w:val="F6B038E328BF4E0C97929504A8C8302C"/>
    <w:rsid w:val="00DB337F"/>
  </w:style>
  <w:style w:type="paragraph" w:customStyle="1" w:styleId="C8E72B7E1F174C80A55AD2ABBD0688EE">
    <w:name w:val="C8E72B7E1F174C80A55AD2ABBD0688EE"/>
    <w:rsid w:val="00DB337F"/>
  </w:style>
  <w:style w:type="paragraph" w:customStyle="1" w:styleId="72071B17813A49B5AAC0CA163054EF56">
    <w:name w:val="72071B17813A49B5AAC0CA163054EF56"/>
    <w:rsid w:val="00DB337F"/>
  </w:style>
  <w:style w:type="paragraph" w:customStyle="1" w:styleId="5AE42A0A582A4FACB4DB5B2542EBB24F">
    <w:name w:val="5AE42A0A582A4FACB4DB5B2542EBB24F"/>
    <w:rsid w:val="00DB337F"/>
  </w:style>
  <w:style w:type="paragraph" w:customStyle="1" w:styleId="C5A0ED019FB4443381BD2D46E86D36F1">
    <w:name w:val="C5A0ED019FB4443381BD2D46E86D36F1"/>
    <w:rsid w:val="00DB337F"/>
  </w:style>
  <w:style w:type="paragraph" w:customStyle="1" w:styleId="55261D047AD5478E9F056CBA90A0BBA3">
    <w:name w:val="55261D047AD5478E9F056CBA90A0BBA3"/>
    <w:rsid w:val="00DB337F"/>
  </w:style>
  <w:style w:type="paragraph" w:customStyle="1" w:styleId="C09E09DAF0D24E009B36ECC0DE7CC09E">
    <w:name w:val="C09E09DAF0D24E009B36ECC0DE7CC09E"/>
    <w:rsid w:val="00DB337F"/>
  </w:style>
  <w:style w:type="paragraph" w:customStyle="1" w:styleId="332413F1E0C04B0C9918546FEBFAB699">
    <w:name w:val="332413F1E0C04B0C9918546FEBFAB699"/>
    <w:rsid w:val="00DB337F"/>
  </w:style>
  <w:style w:type="paragraph" w:customStyle="1" w:styleId="42287482EF574642AD4797A86D665DB4">
    <w:name w:val="42287482EF574642AD4797A86D665DB4"/>
    <w:rsid w:val="00DB337F"/>
  </w:style>
  <w:style w:type="paragraph" w:customStyle="1" w:styleId="C71A0FF54F224EBC9F0F32DCCE9BD3E6">
    <w:name w:val="C71A0FF54F224EBC9F0F32DCCE9BD3E6"/>
    <w:rsid w:val="00DB337F"/>
  </w:style>
  <w:style w:type="paragraph" w:customStyle="1" w:styleId="FF5E2D89D0EE4A3EAAB6088EBE449D4E">
    <w:name w:val="FF5E2D89D0EE4A3EAAB6088EBE449D4E"/>
    <w:rsid w:val="00DB337F"/>
  </w:style>
  <w:style w:type="paragraph" w:customStyle="1" w:styleId="E95FC880A85A42769AC85352FDB503AA">
    <w:name w:val="E95FC880A85A42769AC85352FDB503AA"/>
    <w:rsid w:val="00DB337F"/>
  </w:style>
  <w:style w:type="paragraph" w:customStyle="1" w:styleId="15D8EC46CB874219AC852A11E764034F">
    <w:name w:val="15D8EC46CB874219AC852A11E764034F"/>
    <w:rsid w:val="00DB337F"/>
  </w:style>
  <w:style w:type="paragraph" w:customStyle="1" w:styleId="BB28D41D803D4E2EA3E71B25AD0B09DC">
    <w:name w:val="BB28D41D803D4E2EA3E71B25AD0B09DC"/>
    <w:rsid w:val="00DB337F"/>
  </w:style>
  <w:style w:type="paragraph" w:customStyle="1" w:styleId="D6EE74BE3F9B464494F6F7F3D7686B0A">
    <w:name w:val="D6EE74BE3F9B464494F6F7F3D7686B0A"/>
    <w:rsid w:val="00DB337F"/>
  </w:style>
  <w:style w:type="paragraph" w:customStyle="1" w:styleId="AB3217C14FB345E79C07F5C704C2D50A">
    <w:name w:val="AB3217C14FB345E79C07F5C704C2D50A"/>
    <w:rsid w:val="00DB337F"/>
  </w:style>
  <w:style w:type="paragraph" w:customStyle="1" w:styleId="105D14E2AFE54ECA873BB82596445256">
    <w:name w:val="105D14E2AFE54ECA873BB82596445256"/>
    <w:rsid w:val="00DB337F"/>
  </w:style>
  <w:style w:type="paragraph" w:customStyle="1" w:styleId="D12EB98468544633AB5B28959238FD51">
    <w:name w:val="D12EB98468544633AB5B28959238FD51"/>
    <w:rsid w:val="00DB337F"/>
  </w:style>
  <w:style w:type="paragraph" w:customStyle="1" w:styleId="5DAAD1C199874355A73B4DB7222AE278">
    <w:name w:val="5DAAD1C199874355A73B4DB7222AE278"/>
    <w:rsid w:val="00DB337F"/>
  </w:style>
  <w:style w:type="paragraph" w:customStyle="1" w:styleId="84AA436DCDAC410FB7A7B74F84AE4353">
    <w:name w:val="84AA436DCDAC410FB7A7B74F84AE4353"/>
    <w:rsid w:val="00DB337F"/>
  </w:style>
  <w:style w:type="paragraph" w:customStyle="1" w:styleId="05C3989EE29E423E8DDA0C9F76B47262">
    <w:name w:val="05C3989EE29E423E8DDA0C9F76B47262"/>
    <w:rsid w:val="00DB337F"/>
  </w:style>
  <w:style w:type="paragraph" w:customStyle="1" w:styleId="7937D90682904226A27036B9A516653D">
    <w:name w:val="7937D90682904226A27036B9A516653D"/>
    <w:rsid w:val="00DB337F"/>
  </w:style>
  <w:style w:type="paragraph" w:customStyle="1" w:styleId="DB3BA896B8DE4EDBA2CE19A41E61732A">
    <w:name w:val="DB3BA896B8DE4EDBA2CE19A41E61732A"/>
    <w:rsid w:val="00DB337F"/>
  </w:style>
  <w:style w:type="paragraph" w:customStyle="1" w:styleId="2BF19AF5EFC04E25BAE2A55D676EAAC5">
    <w:name w:val="2BF19AF5EFC04E25BAE2A55D676EAAC5"/>
    <w:rsid w:val="00DB337F"/>
  </w:style>
  <w:style w:type="paragraph" w:customStyle="1" w:styleId="5BF87002E4DF42DE9C6735D5E7B608AD">
    <w:name w:val="5BF87002E4DF42DE9C6735D5E7B608AD"/>
    <w:rsid w:val="00DB337F"/>
  </w:style>
  <w:style w:type="paragraph" w:customStyle="1" w:styleId="DDADCA907C6B426AA0C4B7455ED7C918">
    <w:name w:val="DDADCA907C6B426AA0C4B7455ED7C918"/>
    <w:rsid w:val="00DB337F"/>
  </w:style>
  <w:style w:type="paragraph" w:customStyle="1" w:styleId="D1E2B5553FDF4C2785BCF745EA2E10F4">
    <w:name w:val="D1E2B5553FDF4C2785BCF745EA2E10F4"/>
    <w:rsid w:val="00DB337F"/>
  </w:style>
  <w:style w:type="paragraph" w:customStyle="1" w:styleId="D8F6D9E9437A4A618072D2E9F364CAA0">
    <w:name w:val="D8F6D9E9437A4A618072D2E9F364CAA0"/>
    <w:rsid w:val="00DB337F"/>
  </w:style>
  <w:style w:type="paragraph" w:customStyle="1" w:styleId="20E63E530CC9423DA2982FC5DAFF1155">
    <w:name w:val="20E63E530CC9423DA2982FC5DAFF1155"/>
    <w:rsid w:val="00DB337F"/>
  </w:style>
  <w:style w:type="paragraph" w:customStyle="1" w:styleId="59A78B0B076C4B829D49F37CB54AA36F">
    <w:name w:val="59A78B0B076C4B829D49F37CB54AA36F"/>
    <w:rsid w:val="00DB337F"/>
  </w:style>
  <w:style w:type="paragraph" w:customStyle="1" w:styleId="AD94E028C85E4FE5BF07DA6D509DEC45">
    <w:name w:val="AD94E028C85E4FE5BF07DA6D509DEC45"/>
    <w:rsid w:val="00B873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0EA7-CF23-4419-B782-F4285FF4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5</cp:revision>
  <cp:lastPrinted>2023-09-28T08:57:00Z</cp:lastPrinted>
  <dcterms:created xsi:type="dcterms:W3CDTF">2023-12-27T11:35:00Z</dcterms:created>
  <dcterms:modified xsi:type="dcterms:W3CDTF">2025-07-18T11:15:00Z</dcterms:modified>
</cp:coreProperties>
</file>